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38" w:rsidRPr="0051009B" w:rsidRDefault="00971838" w:rsidP="00971838">
      <w:pPr>
        <w:rPr>
          <w:b/>
        </w:rPr>
      </w:pPr>
      <w:r w:rsidRPr="0051009B">
        <w:rPr>
          <w:b/>
        </w:rPr>
        <w:t>PRACOVNÍ LIST PRO ŽÁKY</w:t>
      </w:r>
    </w:p>
    <w:p w:rsidR="00971838" w:rsidRDefault="00971838" w:rsidP="00971838">
      <w:r w:rsidRPr="008B21B9">
        <w:t>Učivo:</w:t>
      </w:r>
      <w:r>
        <w:t xml:space="preserve"> gymnastika</w:t>
      </w:r>
    </w:p>
    <w:p w:rsidR="00971838" w:rsidRDefault="00971838" w:rsidP="00971838">
      <w:r w:rsidRPr="008B21B9">
        <w:t xml:space="preserve">Cíl: </w:t>
      </w:r>
      <w:r w:rsidRPr="001B2B22">
        <w:rPr>
          <w:b/>
        </w:rPr>
        <w:t>protahovací cvičení</w:t>
      </w:r>
    </w:p>
    <w:p w:rsidR="00971838" w:rsidRDefault="00971838" w:rsidP="00971838">
      <w:r w:rsidRPr="008B21B9">
        <w:t xml:space="preserve">Rozvoj v rovině: </w:t>
      </w:r>
      <w:r>
        <w:t>kognitivní, zdravotní</w:t>
      </w:r>
    </w:p>
    <w:p w:rsidR="00971838" w:rsidRDefault="00971838" w:rsidP="00971838"/>
    <w:p w:rsidR="00971838" w:rsidRDefault="00971838" w:rsidP="00971838">
      <w:r w:rsidRPr="001B2B22">
        <w:rPr>
          <w:b/>
        </w:rPr>
        <w:t>1,</w:t>
      </w:r>
      <w:r>
        <w:t xml:space="preserve"> Vyhledej na internetu, co to je protahovací cvičení/protahování a k čemu slouží (krátce popiš).</w:t>
      </w:r>
    </w:p>
    <w:p w:rsidR="00971838" w:rsidRDefault="00971838" w:rsidP="00971838"/>
    <w:p w:rsidR="00971838" w:rsidRDefault="00971838" w:rsidP="00971838">
      <w:r w:rsidRPr="001B2B22">
        <w:rPr>
          <w:b/>
        </w:rPr>
        <w:t>2,</w:t>
      </w:r>
      <w:r>
        <w:t xml:space="preserve"> Jaká část těla je na obrázku protahována? (*jedna odpověď</w:t>
      </w:r>
      <w:r w:rsidR="00437D6A">
        <w:t xml:space="preserve"> </w:t>
      </w:r>
      <w:r w:rsidR="00437D6A">
        <w:sym w:font="Wingdings" w:char="F0E0"/>
      </w:r>
      <w:r w:rsidR="00437D6A">
        <w:t xml:space="preserve"> </w:t>
      </w:r>
      <w:proofErr w:type="gramStart"/>
      <w:r w:rsidR="00437D6A" w:rsidRPr="00774329">
        <w:rPr>
          <w:b/>
          <w:color w:val="C00000"/>
          <w:highlight w:val="yellow"/>
        </w:rPr>
        <w:t>vyznač</w:t>
      </w:r>
      <w:proofErr w:type="gramEnd"/>
      <w:r w:rsidR="00437D6A" w:rsidRPr="00774329">
        <w:rPr>
          <w:b/>
          <w:color w:val="C00000"/>
          <w:highlight w:val="yellow"/>
        </w:rPr>
        <w:t xml:space="preserve"> barevně</w:t>
      </w:r>
      <w:r w:rsidR="00774329" w:rsidRPr="00774329">
        <w:rPr>
          <w:b/>
          <w:color w:val="C00000"/>
          <w:highlight w:val="yellow"/>
        </w:rPr>
        <w:t xml:space="preserve"> a </w:t>
      </w:r>
      <w:r w:rsidR="00774329" w:rsidRPr="00860D4C">
        <w:rPr>
          <w:b/>
          <w:color w:val="C00000"/>
          <w:highlight w:val="yellow"/>
        </w:rPr>
        <w:t>tučně</w:t>
      </w:r>
      <w:r w:rsidR="00860D4C" w:rsidRPr="00860D4C">
        <w:rPr>
          <w:b/>
          <w:color w:val="C00000"/>
          <w:highlight w:val="yellow"/>
        </w:rPr>
        <w:t xml:space="preserve"> celou odpověď!</w:t>
      </w:r>
      <w:r>
        <w:t>)</w:t>
      </w:r>
    </w:p>
    <w:p w:rsidR="00971838" w:rsidRDefault="00971838" w:rsidP="00971838">
      <w:pPr>
        <w:pStyle w:val="Odstavecseseznamem"/>
        <w:numPr>
          <w:ilvl w:val="0"/>
          <w:numId w:val="1"/>
        </w:numPr>
      </w:pPr>
      <w:r>
        <w:t xml:space="preserve">paže </w:t>
      </w:r>
    </w:p>
    <w:p w:rsidR="00971838" w:rsidRDefault="00971838" w:rsidP="00971838">
      <w:pPr>
        <w:pStyle w:val="Odstavecseseznamem"/>
        <w:numPr>
          <w:ilvl w:val="0"/>
          <w:numId w:val="1"/>
        </w:numPr>
      </w:pPr>
      <w:r>
        <w:t>kotník</w:t>
      </w:r>
    </w:p>
    <w:p w:rsidR="00971838" w:rsidRDefault="00971838" w:rsidP="00971838">
      <w:pPr>
        <w:pStyle w:val="Odstavecseseznamem"/>
        <w:numPr>
          <w:ilvl w:val="0"/>
          <w:numId w:val="1"/>
        </w:numPr>
      </w:pPr>
      <w:r>
        <w:t>stehenní svaly</w:t>
      </w:r>
    </w:p>
    <w:p w:rsidR="00971838" w:rsidRDefault="00971838" w:rsidP="00971838">
      <w:pPr>
        <w:pStyle w:val="Odstavecseseznamem"/>
        <w:numPr>
          <w:ilvl w:val="0"/>
          <w:numId w:val="1"/>
        </w:numPr>
      </w:pPr>
      <w:r>
        <w:t>zádové svaly</w:t>
      </w:r>
    </w:p>
    <w:p w:rsidR="00971838" w:rsidRDefault="00971838" w:rsidP="00971838">
      <w:pPr>
        <w:pStyle w:val="Odstavecseseznamem"/>
      </w:pPr>
    </w:p>
    <w:p w:rsidR="00971838" w:rsidRDefault="00971838" w:rsidP="00971838">
      <w:r>
        <w:rPr>
          <w:noProof/>
          <w:lang w:eastAsia="cs-CZ"/>
        </w:rPr>
        <w:drawing>
          <wp:inline distT="0" distB="0" distL="0" distR="0">
            <wp:extent cx="2066925" cy="2209800"/>
            <wp:effectExtent l="19050" t="0" r="9525" b="0"/>
            <wp:docPr id="3" name="obrázek 1" descr="Fotogalerie - TKcoach - osobní trenér &amp; výživový poradce Tomáš Kut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e - TKcoach - osobní trenér &amp; výživový poradce Tomáš Kuth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38" w:rsidRDefault="00971838" w:rsidP="00971838"/>
    <w:p w:rsidR="00971838" w:rsidRDefault="00971838" w:rsidP="00971838">
      <w:r w:rsidRPr="001B2B22">
        <w:rPr>
          <w:b/>
        </w:rPr>
        <w:t>3,</w:t>
      </w:r>
      <w:r>
        <w:t xml:space="preserve"> Co se stane, když se pravidelně neprotah</w:t>
      </w:r>
      <w:r w:rsidR="0027388E">
        <w:t>ujeme? (*může být i více odpovědí</w:t>
      </w:r>
      <w:r w:rsidR="00B762BD">
        <w:t>)</w:t>
      </w:r>
    </w:p>
    <w:p w:rsidR="00971838" w:rsidRDefault="00971838" w:rsidP="00971838">
      <w:pPr>
        <w:pStyle w:val="Odstavecseseznamem"/>
        <w:numPr>
          <w:ilvl w:val="0"/>
          <w:numId w:val="2"/>
        </w:numPr>
      </w:pPr>
      <w:r>
        <w:t>zkrátí se nám svaly</w:t>
      </w:r>
    </w:p>
    <w:p w:rsidR="00971838" w:rsidRDefault="00971838" w:rsidP="00971838">
      <w:pPr>
        <w:pStyle w:val="Odstavecseseznamem"/>
        <w:numPr>
          <w:ilvl w:val="0"/>
          <w:numId w:val="2"/>
        </w:numPr>
      </w:pPr>
      <w:r>
        <w:t>budeme mít pevnější svaly</w:t>
      </w:r>
    </w:p>
    <w:p w:rsidR="00971838" w:rsidRDefault="00971838" w:rsidP="00971838">
      <w:pPr>
        <w:pStyle w:val="Odstavecseseznamem"/>
        <w:numPr>
          <w:ilvl w:val="0"/>
          <w:numId w:val="2"/>
        </w:numPr>
      </w:pPr>
      <w:r>
        <w:t>může být omezen rozsah pohybu</w:t>
      </w:r>
    </w:p>
    <w:p w:rsidR="00971838" w:rsidRPr="008B21B9" w:rsidRDefault="00971838" w:rsidP="00971838">
      <w:pPr>
        <w:pStyle w:val="Odstavecseseznamem"/>
        <w:numPr>
          <w:ilvl w:val="0"/>
          <w:numId w:val="2"/>
        </w:numPr>
      </w:pPr>
      <w:r>
        <w:t>zvyšuje se riziko úrazu (natažení/přetržení svalu)</w:t>
      </w:r>
    </w:p>
    <w:p w:rsidR="00971838" w:rsidRDefault="00971838" w:rsidP="00971838"/>
    <w:p w:rsidR="00971838" w:rsidRDefault="00971838" w:rsidP="00971838">
      <w:r w:rsidRPr="00713DAB">
        <w:rPr>
          <w:b/>
        </w:rPr>
        <w:t xml:space="preserve">4, </w:t>
      </w:r>
      <w:r>
        <w:t>Jak často bychom se měli ideálně protahovat?</w:t>
      </w:r>
    </w:p>
    <w:p w:rsidR="00971838" w:rsidRDefault="00971838" w:rsidP="00971838">
      <w:pPr>
        <w:pStyle w:val="Odstavecseseznamem"/>
        <w:numPr>
          <w:ilvl w:val="0"/>
          <w:numId w:val="3"/>
        </w:numPr>
      </w:pPr>
      <w:r>
        <w:t>2x týdně</w:t>
      </w:r>
    </w:p>
    <w:p w:rsidR="00971838" w:rsidRDefault="00971838" w:rsidP="00971838">
      <w:pPr>
        <w:pStyle w:val="Odstavecseseznamem"/>
        <w:numPr>
          <w:ilvl w:val="0"/>
          <w:numId w:val="3"/>
        </w:numPr>
      </w:pPr>
      <w:r>
        <w:t>2x denně</w:t>
      </w:r>
    </w:p>
    <w:p w:rsidR="00971838" w:rsidRDefault="00971838" w:rsidP="00971838">
      <w:pPr>
        <w:pStyle w:val="Odstavecseseznamem"/>
        <w:numPr>
          <w:ilvl w:val="0"/>
          <w:numId w:val="3"/>
        </w:numPr>
      </w:pPr>
      <w:r>
        <w:t>1x za měsíc</w:t>
      </w:r>
    </w:p>
    <w:p w:rsidR="00971838" w:rsidRDefault="00971838" w:rsidP="00971838">
      <w:pPr>
        <w:pStyle w:val="Odstavecseseznamem"/>
        <w:numPr>
          <w:ilvl w:val="0"/>
          <w:numId w:val="3"/>
        </w:numPr>
      </w:pPr>
      <w:r>
        <w:t>1x denně</w:t>
      </w:r>
    </w:p>
    <w:p w:rsidR="00EE7DC5" w:rsidRDefault="00EE7DC5" w:rsidP="00B762BD">
      <w:pPr>
        <w:ind w:firstLine="0"/>
      </w:pPr>
    </w:p>
    <w:sectPr w:rsidR="00EE7DC5" w:rsidSect="009E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717"/>
    <w:multiLevelType w:val="hybridMultilevel"/>
    <w:tmpl w:val="B3847D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01BC"/>
    <w:multiLevelType w:val="hybridMultilevel"/>
    <w:tmpl w:val="3EF0F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2713"/>
    <w:multiLevelType w:val="hybridMultilevel"/>
    <w:tmpl w:val="96DE3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1838"/>
    <w:rsid w:val="001911C8"/>
    <w:rsid w:val="0027388E"/>
    <w:rsid w:val="00437D6A"/>
    <w:rsid w:val="00774329"/>
    <w:rsid w:val="00860D4C"/>
    <w:rsid w:val="00971838"/>
    <w:rsid w:val="00A267AA"/>
    <w:rsid w:val="00B762BD"/>
    <w:rsid w:val="00E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838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838"/>
    <w:pPr>
      <w:spacing w:line="240" w:lineRule="auto"/>
      <w:ind w:left="720" w:firstLine="0"/>
      <w:contextualSpacing/>
    </w:pPr>
    <w:rPr>
      <w:rFonts w:asciiTheme="minorHAnsi" w:hAnsiTheme="minorHAns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2020-05-30T10:06:00Z</dcterms:created>
  <dcterms:modified xsi:type="dcterms:W3CDTF">2020-05-30T10:10:00Z</dcterms:modified>
</cp:coreProperties>
</file>