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A0" w:rsidRDefault="004261A0" w:rsidP="004261A0">
      <w:pPr>
        <w:spacing w:after="0" w:line="240" w:lineRule="auto"/>
        <w:rPr>
          <w:sz w:val="28"/>
          <w:szCs w:val="28"/>
        </w:rPr>
      </w:pPr>
      <w:r w:rsidRPr="002C341B">
        <w:rPr>
          <w:sz w:val="28"/>
          <w:szCs w:val="28"/>
        </w:rPr>
        <w:t>Život na vesnici</w:t>
      </w:r>
      <w:r>
        <w:rPr>
          <w:sz w:val="28"/>
          <w:szCs w:val="28"/>
        </w:rPr>
        <w:t xml:space="preserve"> v 18. století</w:t>
      </w:r>
    </w:p>
    <w:p w:rsidR="004261A0" w:rsidRPr="002C341B" w:rsidRDefault="004261A0" w:rsidP="004261A0">
      <w:pPr>
        <w:spacing w:after="0" w:line="240" w:lineRule="auto"/>
        <w:rPr>
          <w:sz w:val="28"/>
          <w:szCs w:val="28"/>
        </w:rPr>
      </w:pPr>
    </w:p>
    <w:p w:rsidR="004261A0" w:rsidRPr="002C341B" w:rsidRDefault="004261A0" w:rsidP="004261A0">
      <w:pPr>
        <w:spacing w:after="0" w:line="240" w:lineRule="auto"/>
      </w:pPr>
      <w:r w:rsidRPr="002C341B">
        <w:t xml:space="preserve">- venkované se dělili podle majetku </w:t>
      </w:r>
      <w:proofErr w:type="gramStart"/>
      <w:r w:rsidRPr="002C341B">
        <w:t>na</w:t>
      </w:r>
      <w:proofErr w:type="gramEnd"/>
      <w:r w:rsidRPr="002C341B">
        <w:t>:</w:t>
      </w:r>
    </w:p>
    <w:p w:rsidR="004261A0" w:rsidRPr="002C341B" w:rsidRDefault="004261A0" w:rsidP="004261A0">
      <w:pPr>
        <w:pStyle w:val="Odstavecseseznamem"/>
        <w:numPr>
          <w:ilvl w:val="0"/>
          <w:numId w:val="1"/>
        </w:numPr>
        <w:spacing w:after="0" w:line="240" w:lineRule="auto"/>
      </w:pPr>
      <w:r w:rsidRPr="002C341B">
        <w:t>sedláky</w:t>
      </w:r>
      <w:r>
        <w:t xml:space="preserve"> (byli bohatí), rolníky</w:t>
      </w:r>
    </w:p>
    <w:p w:rsidR="004261A0" w:rsidRPr="002C341B" w:rsidRDefault="004261A0" w:rsidP="004261A0">
      <w:pPr>
        <w:pStyle w:val="Odstavecseseznamem"/>
        <w:numPr>
          <w:ilvl w:val="0"/>
          <w:numId w:val="1"/>
        </w:numPr>
        <w:spacing w:after="0" w:line="240" w:lineRule="auto"/>
      </w:pPr>
      <w:r w:rsidRPr="002C341B">
        <w:t>bezzemky (pronajímali si půdu)</w:t>
      </w:r>
    </w:p>
    <w:p w:rsidR="004261A0" w:rsidRPr="002C341B" w:rsidRDefault="004261A0" w:rsidP="004261A0">
      <w:pPr>
        <w:pStyle w:val="Odstavecseseznamem"/>
        <w:numPr>
          <w:ilvl w:val="0"/>
          <w:numId w:val="1"/>
        </w:numPr>
        <w:spacing w:after="0" w:line="240" w:lineRule="auto"/>
      </w:pPr>
      <w:r>
        <w:t>čeledíny</w:t>
      </w:r>
      <w:r w:rsidRPr="002C341B">
        <w:t>, děvečky</w:t>
      </w:r>
      <w:r>
        <w:t xml:space="preserve"> (</w:t>
      </w:r>
      <w:r w:rsidRPr="002C341B">
        <w:t>nemajetní lidé</w:t>
      </w:r>
      <w:r>
        <w:t>)</w:t>
      </w:r>
      <w:r w:rsidRPr="002C341B">
        <w:t xml:space="preserve">  </w:t>
      </w:r>
    </w:p>
    <w:p w:rsidR="004261A0" w:rsidRPr="002C341B" w:rsidRDefault="004261A0" w:rsidP="004261A0">
      <w:pPr>
        <w:pStyle w:val="Odstavecseseznamem"/>
        <w:numPr>
          <w:ilvl w:val="0"/>
          <w:numId w:val="1"/>
        </w:numPr>
        <w:spacing w:after="0" w:line="240" w:lineRule="auto"/>
      </w:pPr>
      <w:r>
        <w:t>chudinu - žebráci (</w:t>
      </w:r>
      <w:r w:rsidRPr="002C341B">
        <w:t>nemajetní lidé</w:t>
      </w:r>
      <w:r>
        <w:t>)</w:t>
      </w:r>
      <w:r w:rsidRPr="002C341B">
        <w:t xml:space="preserve">  </w:t>
      </w:r>
    </w:p>
    <w:p w:rsidR="004261A0" w:rsidRDefault="004261A0" w:rsidP="004261A0">
      <w:pPr>
        <w:pStyle w:val="Odstavecseseznamem"/>
        <w:spacing w:after="0" w:line="240" w:lineRule="auto"/>
      </w:pPr>
    </w:p>
    <w:p w:rsidR="004261A0" w:rsidRPr="002C341B" w:rsidRDefault="004261A0" w:rsidP="004261A0">
      <w:pPr>
        <w:pStyle w:val="Odstavecseseznamem"/>
        <w:spacing w:after="0" w:line="240" w:lineRule="auto"/>
      </w:pPr>
      <w:r>
        <w:t>Podoba domů</w:t>
      </w:r>
    </w:p>
    <w:p w:rsidR="004261A0" w:rsidRPr="002C341B" w:rsidRDefault="004261A0" w:rsidP="004261A0">
      <w:pPr>
        <w:spacing w:after="0" w:line="240" w:lineRule="auto"/>
      </w:pPr>
      <w:r>
        <w:t xml:space="preserve"> Venkovské </w:t>
      </w:r>
      <w:r w:rsidRPr="002C341B">
        <w:t xml:space="preserve">domy </w:t>
      </w:r>
      <w:r>
        <w:t xml:space="preserve">byly </w:t>
      </w:r>
      <w:r w:rsidRPr="002C341B">
        <w:t>stavěny z vepřovic – nepálená</w:t>
      </w:r>
      <w:r>
        <w:t>, sušená</w:t>
      </w:r>
      <w:r w:rsidRPr="002C341B">
        <w:t xml:space="preserve"> cihla</w:t>
      </w:r>
      <w:r>
        <w:t>.</w:t>
      </w:r>
    </w:p>
    <w:p w:rsidR="004261A0" w:rsidRPr="002C341B" w:rsidRDefault="004261A0" w:rsidP="004261A0">
      <w:pPr>
        <w:spacing w:after="0" w:line="240" w:lineRule="auto"/>
      </w:pPr>
      <w:r>
        <w:t xml:space="preserve"> Jako krytina na střechy sloužily</w:t>
      </w:r>
      <w:r w:rsidRPr="002C341B">
        <w:t xml:space="preserve"> </w:t>
      </w:r>
      <w:r>
        <w:t>došky</w:t>
      </w:r>
      <w:r w:rsidRPr="002C341B">
        <w:t xml:space="preserve"> – svázané svazky slámy</w:t>
      </w:r>
      <w:r>
        <w:t xml:space="preserve"> ze žita.</w:t>
      </w:r>
    </w:p>
    <w:p w:rsidR="004261A0" w:rsidRPr="002C341B" w:rsidRDefault="004261A0" w:rsidP="004261A0">
      <w:pPr>
        <w:spacing w:after="0" w:line="240" w:lineRule="auto"/>
      </w:pPr>
      <w:r>
        <w:t xml:space="preserve"> D</w:t>
      </w:r>
      <w:r w:rsidRPr="002C341B">
        <w:t>omy měly předzahrádky, součástí stavení býval dvůr (chlévy, kurník, komora na nářadí, stodola), za domem bývaly zahrady, kde se pěsto</w:t>
      </w:r>
      <w:r>
        <w:t>valy</w:t>
      </w:r>
      <w:r w:rsidRPr="002C341B">
        <w:t xml:space="preserve"> ovocné stromy a keře</w:t>
      </w:r>
      <w:r>
        <w:t>.</w:t>
      </w:r>
    </w:p>
    <w:p w:rsidR="004261A0" w:rsidRPr="002C341B" w:rsidRDefault="004261A0" w:rsidP="004261A0">
      <w:pPr>
        <w:spacing w:after="0" w:line="240" w:lineRule="auto"/>
      </w:pPr>
    </w:p>
    <w:p w:rsidR="004261A0" w:rsidRPr="002C341B" w:rsidRDefault="004261A0" w:rsidP="004261A0">
      <w:pPr>
        <w:spacing w:after="0" w:line="240" w:lineRule="auto"/>
      </w:pPr>
      <w:r>
        <w:t>Pokrmy a oblečení</w:t>
      </w:r>
    </w:p>
    <w:p w:rsidR="004261A0" w:rsidRPr="002C341B" w:rsidRDefault="004261A0" w:rsidP="004261A0">
      <w:pPr>
        <w:spacing w:after="0" w:line="240" w:lineRule="auto"/>
      </w:pPr>
      <w:r w:rsidRPr="002C341B">
        <w:t xml:space="preserve"> </w:t>
      </w:r>
      <w:r>
        <w:t>Jídlo bylo chudší, pokrmy se vařil</w:t>
      </w:r>
      <w:r w:rsidRPr="002C341B">
        <w:t>y na ohništích, v peci se pekl chléb a buchty</w:t>
      </w:r>
      <w:r>
        <w:t>.</w:t>
      </w:r>
    </w:p>
    <w:p w:rsidR="004261A0" w:rsidRPr="002C341B" w:rsidRDefault="004261A0" w:rsidP="004261A0">
      <w:pPr>
        <w:spacing w:after="0" w:line="240" w:lineRule="auto"/>
      </w:pPr>
      <w:r>
        <w:t xml:space="preserve"> M</w:t>
      </w:r>
      <w:r w:rsidRPr="002C341B">
        <w:t xml:space="preserve">aso se jedlo jen málo, </w:t>
      </w:r>
      <w:r>
        <w:t>nejvíce se jedly</w:t>
      </w:r>
      <w:r w:rsidRPr="002C341B">
        <w:t xml:space="preserve"> </w:t>
      </w:r>
      <w:r>
        <w:t>luštěniny a později</w:t>
      </w:r>
      <w:r w:rsidRPr="002C341B">
        <w:t xml:space="preserve"> brambory</w:t>
      </w:r>
      <w:r>
        <w:t>.</w:t>
      </w:r>
    </w:p>
    <w:p w:rsidR="004261A0" w:rsidRDefault="004261A0" w:rsidP="004261A0">
      <w:pPr>
        <w:spacing w:after="0" w:line="240" w:lineRule="auto"/>
      </w:pPr>
      <w:r>
        <w:t xml:space="preserve"> L</w:t>
      </w:r>
      <w:r w:rsidRPr="002C341B">
        <w:t>idé na vesnici nosili oděvy, které si vyráběli doma, často se nosil kroj</w:t>
      </w:r>
      <w:r>
        <w:t>.</w:t>
      </w:r>
    </w:p>
    <w:p w:rsidR="004261A0" w:rsidRDefault="004261A0" w:rsidP="004261A0">
      <w:pPr>
        <w:spacing w:after="0" w:line="240" w:lineRule="auto"/>
      </w:pPr>
    </w:p>
    <w:p w:rsidR="004261A0" w:rsidRDefault="004261A0" w:rsidP="004261A0">
      <w:pPr>
        <w:spacing w:after="0" w:line="240" w:lineRule="auto"/>
      </w:pPr>
      <w:r>
        <w:t>Práce na poli</w:t>
      </w:r>
    </w:p>
    <w:p w:rsidR="004261A0" w:rsidRDefault="004261A0" w:rsidP="004261A0">
      <w:pPr>
        <w:spacing w:after="0" w:line="240" w:lineRule="auto"/>
      </w:pPr>
      <w:r>
        <w:t>I po zrušení roboty (v roce 1781) museli lidé robotovat (zadarmo pracovat) na poli vrchnosti. Kromě roboty museli i odevzdávat část své úrody vrchnosti.</w:t>
      </w:r>
    </w:p>
    <w:p w:rsidR="004261A0" w:rsidRPr="002C341B" w:rsidRDefault="004261A0" w:rsidP="004261A0">
      <w:pPr>
        <w:spacing w:after="0" w:line="240" w:lineRule="auto"/>
      </w:pPr>
      <w:r>
        <w:t xml:space="preserve">Zemědělství bylo zaostalé, neboť nářadí měli primitivní. Při obdělávání půdy </w:t>
      </w:r>
      <w:proofErr w:type="gramStart"/>
      <w:r>
        <w:t>byl  tzv.</w:t>
      </w:r>
      <w:proofErr w:type="gramEnd"/>
      <w:r>
        <w:t xml:space="preserve"> úhorový systém - </w:t>
      </w:r>
      <w:r>
        <w:rPr>
          <w:rFonts w:cs="Times New Roman"/>
        </w:rPr>
        <w:t>⅓</w:t>
      </w:r>
      <w:r>
        <w:t xml:space="preserve"> půdy se neobdělávala. </w:t>
      </w:r>
    </w:p>
    <w:p w:rsidR="004B11AD" w:rsidRDefault="004B11AD"/>
    <w:sectPr w:rsidR="004B11AD" w:rsidSect="004B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2C4"/>
    <w:multiLevelType w:val="hybridMultilevel"/>
    <w:tmpl w:val="1C6CADD6"/>
    <w:lvl w:ilvl="0" w:tplc="42C60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261A0"/>
    <w:rsid w:val="004261A0"/>
    <w:rsid w:val="004B11AD"/>
    <w:rsid w:val="007444B8"/>
    <w:rsid w:val="00C10CD1"/>
    <w:rsid w:val="00E75226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1A0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2020-03-29T19:11:00Z</dcterms:created>
  <dcterms:modified xsi:type="dcterms:W3CDTF">2020-03-29T19:11:00Z</dcterms:modified>
</cp:coreProperties>
</file>