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6348B" w14:textId="5C15DFB0" w:rsidR="006A3740" w:rsidRDefault="008F1FB3" w:rsidP="006F373D">
      <w:pPr>
        <w:spacing w:after="0" w:line="276" w:lineRule="auto"/>
        <w:rPr>
          <w:b/>
          <w:bCs/>
          <w:sz w:val="28"/>
          <w:szCs w:val="28"/>
        </w:rPr>
      </w:pPr>
      <w:r w:rsidRPr="008F1FB3">
        <w:rPr>
          <w:b/>
          <w:bCs/>
          <w:sz w:val="28"/>
          <w:szCs w:val="28"/>
        </w:rPr>
        <w:t>Cukry</w:t>
      </w:r>
      <w:r>
        <w:rPr>
          <w:b/>
          <w:bCs/>
          <w:sz w:val="28"/>
          <w:szCs w:val="28"/>
        </w:rPr>
        <w:t xml:space="preserve"> (sacharidy)</w:t>
      </w:r>
    </w:p>
    <w:p w14:paraId="4E333CDA" w14:textId="271D85DB" w:rsidR="008F1FB3" w:rsidRDefault="008F1FB3" w:rsidP="006F373D">
      <w:pPr>
        <w:spacing w:line="276" w:lineRule="auto"/>
      </w:pPr>
      <w:r>
        <w:t>- molekula cukrů je složena ze 3 prvků – C, H a O</w:t>
      </w:r>
    </w:p>
    <w:p w14:paraId="32A4F129" w14:textId="588C4CBA" w:rsidR="008F1FB3" w:rsidRDefault="008F1FB3" w:rsidP="006F373D">
      <w:pPr>
        <w:spacing w:after="0"/>
        <w:rPr>
          <w:b/>
          <w:bCs/>
        </w:rPr>
      </w:pPr>
      <w:r w:rsidRPr="008F1FB3">
        <w:rPr>
          <w:b/>
          <w:bCs/>
        </w:rPr>
        <w:t>1) monosacharidy</w:t>
      </w:r>
    </w:p>
    <w:p w14:paraId="196857F6" w14:textId="3C8EA687" w:rsidR="008F1FB3" w:rsidRDefault="008F1FB3">
      <w:r>
        <w:t>- bílé, sladké krystalické látky</w:t>
      </w:r>
    </w:p>
    <w:p w14:paraId="7B3CB5B4" w14:textId="0DAD34FB" w:rsidR="008F1FB3" w:rsidRDefault="008F1FB3" w:rsidP="006F373D">
      <w:pPr>
        <w:pStyle w:val="Odstavecseseznamem"/>
        <w:numPr>
          <w:ilvl w:val="0"/>
          <w:numId w:val="1"/>
        </w:numPr>
        <w:spacing w:line="276" w:lineRule="auto"/>
      </w:pPr>
      <w:r w:rsidRPr="006F373D">
        <w:rPr>
          <w:u w:val="single"/>
        </w:rPr>
        <w:t>glukóza</w:t>
      </w:r>
      <w:r w:rsidRPr="008F1FB3">
        <w:t xml:space="preserve"> C</w:t>
      </w:r>
      <w:r w:rsidRPr="006F373D">
        <w:rPr>
          <w:vertAlign w:val="subscript"/>
        </w:rPr>
        <w:t>6</w:t>
      </w:r>
      <w:r w:rsidRPr="008F1FB3">
        <w:t>H</w:t>
      </w:r>
      <w:r w:rsidRPr="006F373D">
        <w:rPr>
          <w:vertAlign w:val="subscript"/>
        </w:rPr>
        <w:t>12</w:t>
      </w:r>
      <w:r w:rsidRPr="008F1FB3">
        <w:t>O</w:t>
      </w:r>
      <w:proofErr w:type="gramStart"/>
      <w:r w:rsidRPr="006F373D">
        <w:rPr>
          <w:vertAlign w:val="subscript"/>
        </w:rPr>
        <w:t>6</w:t>
      </w:r>
      <w:r w:rsidR="006F373D">
        <w:t xml:space="preserve">  </w:t>
      </w:r>
      <w:r>
        <w:t>=</w:t>
      </w:r>
      <w:proofErr w:type="gramEnd"/>
      <w:r w:rsidRPr="008F1FB3">
        <w:t xml:space="preserve"> </w:t>
      </w:r>
      <w:r>
        <w:t>„hroznový cukr“</w:t>
      </w:r>
    </w:p>
    <w:p w14:paraId="4C7F1376" w14:textId="4D271A7E" w:rsidR="008F1FB3" w:rsidRDefault="008F1FB3" w:rsidP="006F373D">
      <w:pPr>
        <w:pStyle w:val="Odstavecseseznamem"/>
        <w:spacing w:line="276" w:lineRule="auto"/>
      </w:pPr>
      <w:r>
        <w:t>- vzniká v rostlinách při fotosyntéze:</w:t>
      </w:r>
    </w:p>
    <w:p w14:paraId="6F1D4EE6" w14:textId="5AA98FE0" w:rsidR="008F1FB3" w:rsidRDefault="008F1FB3" w:rsidP="006F373D">
      <w:pPr>
        <w:pStyle w:val="Odstavecseseznamem"/>
        <w:spacing w:line="276" w:lineRule="auto"/>
      </w:pPr>
      <w:r w:rsidRPr="008F1FB3">
        <w:rPr>
          <w:sz w:val="28"/>
          <w:szCs w:val="28"/>
        </w:rPr>
        <w:t>6 CO</w:t>
      </w:r>
      <w:r w:rsidRPr="008F1FB3">
        <w:rPr>
          <w:sz w:val="28"/>
          <w:szCs w:val="28"/>
          <w:vertAlign w:val="subscript"/>
        </w:rPr>
        <w:t>2</w:t>
      </w:r>
      <w:r w:rsidRPr="008F1FB3">
        <w:rPr>
          <w:sz w:val="28"/>
          <w:szCs w:val="28"/>
        </w:rPr>
        <w:t xml:space="preserve"> + 6 H</w:t>
      </w:r>
      <w:r w:rsidRPr="008F1FB3">
        <w:rPr>
          <w:sz w:val="28"/>
          <w:szCs w:val="28"/>
          <w:vertAlign w:val="subscript"/>
        </w:rPr>
        <w:t>2</w:t>
      </w:r>
      <w:r w:rsidRPr="008F1FB3">
        <w:rPr>
          <w:sz w:val="28"/>
          <w:szCs w:val="28"/>
        </w:rPr>
        <w:t xml:space="preserve">O </w:t>
      </w:r>
      <w:r w:rsidRPr="008F1FB3">
        <w:rPr>
          <w:rFonts w:cstheme="minorHAnsi"/>
          <w:sz w:val="28"/>
          <w:szCs w:val="28"/>
        </w:rPr>
        <w:t>→</w:t>
      </w:r>
      <w:r w:rsidRPr="008F1FB3">
        <w:rPr>
          <w:sz w:val="28"/>
          <w:szCs w:val="28"/>
        </w:rPr>
        <w:t xml:space="preserve"> </w:t>
      </w:r>
      <w:r w:rsidRPr="008F1FB3">
        <w:rPr>
          <w:b/>
          <w:bCs/>
          <w:sz w:val="28"/>
          <w:szCs w:val="28"/>
        </w:rPr>
        <w:t>C</w:t>
      </w:r>
      <w:r w:rsidRPr="008F1FB3">
        <w:rPr>
          <w:b/>
          <w:bCs/>
          <w:sz w:val="28"/>
          <w:szCs w:val="28"/>
          <w:vertAlign w:val="subscript"/>
        </w:rPr>
        <w:t>6</w:t>
      </w:r>
      <w:r w:rsidRPr="008F1FB3">
        <w:rPr>
          <w:b/>
          <w:bCs/>
          <w:sz w:val="28"/>
          <w:szCs w:val="28"/>
        </w:rPr>
        <w:t>H</w:t>
      </w:r>
      <w:r w:rsidRPr="008F1FB3">
        <w:rPr>
          <w:b/>
          <w:bCs/>
          <w:sz w:val="28"/>
          <w:szCs w:val="28"/>
          <w:vertAlign w:val="subscript"/>
        </w:rPr>
        <w:t>12</w:t>
      </w:r>
      <w:r w:rsidRPr="008F1FB3">
        <w:rPr>
          <w:b/>
          <w:bCs/>
          <w:sz w:val="28"/>
          <w:szCs w:val="28"/>
        </w:rPr>
        <w:t>O</w:t>
      </w:r>
      <w:r w:rsidRPr="008F1FB3">
        <w:rPr>
          <w:b/>
          <w:bCs/>
          <w:sz w:val="28"/>
          <w:szCs w:val="28"/>
          <w:vertAlign w:val="subscript"/>
        </w:rPr>
        <w:t>6</w:t>
      </w:r>
      <w:r w:rsidRPr="008F1FB3">
        <w:rPr>
          <w:sz w:val="28"/>
          <w:szCs w:val="28"/>
        </w:rPr>
        <w:t xml:space="preserve"> + 6 O</w:t>
      </w:r>
      <w:r w:rsidRPr="008F1FB3">
        <w:rPr>
          <w:sz w:val="28"/>
          <w:szCs w:val="28"/>
          <w:vertAlign w:val="subscript"/>
        </w:rPr>
        <w:t>2</w:t>
      </w:r>
    </w:p>
    <w:p w14:paraId="36017824" w14:textId="1F3420CA" w:rsidR="008F1FB3" w:rsidRDefault="008F1FB3" w:rsidP="006F373D">
      <w:pPr>
        <w:pStyle w:val="Odstavecseseznamem"/>
        <w:spacing w:line="276" w:lineRule="auto"/>
      </w:pPr>
      <w:r>
        <w:t>- je obsažena v ovoci a v medu</w:t>
      </w:r>
    </w:p>
    <w:p w14:paraId="5F5B74D7" w14:textId="3C5E9697" w:rsidR="008F1FB3" w:rsidRDefault="008F1FB3" w:rsidP="006F373D">
      <w:pPr>
        <w:pStyle w:val="Odstavecseseznamem"/>
        <w:spacing w:line="276" w:lineRule="auto"/>
      </w:pPr>
      <w:r>
        <w:t>- zdroj energie</w:t>
      </w:r>
    </w:p>
    <w:p w14:paraId="13C3E990" w14:textId="1D908C40" w:rsidR="008F1FB3" w:rsidRDefault="008F1FB3" w:rsidP="006F373D">
      <w:pPr>
        <w:pStyle w:val="Odstavecseseznamem"/>
        <w:spacing w:line="276" w:lineRule="auto"/>
      </w:pPr>
      <w:r>
        <w:t>- využívá se k výrobě organických sloučenin (ethanol, kyselina citronová…) a cukrovinek</w:t>
      </w:r>
    </w:p>
    <w:p w14:paraId="4D612EBE" w14:textId="1C43639F" w:rsidR="008F1FB3" w:rsidRDefault="008F1FB3" w:rsidP="006F373D">
      <w:pPr>
        <w:pStyle w:val="Odstavecseseznamem"/>
        <w:spacing w:line="276" w:lineRule="auto"/>
      </w:pPr>
      <w:r>
        <w:t>- roztok glukózy ve vodě se používá jako umělá výživa „kapačky“ v lékařství</w:t>
      </w:r>
    </w:p>
    <w:p w14:paraId="4FC2CF11" w14:textId="77777777" w:rsidR="008F1FB3" w:rsidRPr="008F1FB3" w:rsidRDefault="008F1FB3" w:rsidP="008F1FB3">
      <w:pPr>
        <w:pStyle w:val="Odstavecseseznamem"/>
      </w:pPr>
    </w:p>
    <w:p w14:paraId="30C3C313" w14:textId="6C85610A" w:rsidR="008F1FB3" w:rsidRDefault="008F1FB3" w:rsidP="006F373D">
      <w:pPr>
        <w:pStyle w:val="Odstavecseseznamem"/>
        <w:numPr>
          <w:ilvl w:val="0"/>
          <w:numId w:val="1"/>
        </w:numPr>
        <w:spacing w:line="276" w:lineRule="auto"/>
      </w:pPr>
      <w:proofErr w:type="gramStart"/>
      <w:r w:rsidRPr="006F373D">
        <w:rPr>
          <w:u w:val="single"/>
        </w:rPr>
        <w:t>fruktóza</w:t>
      </w:r>
      <w:r w:rsidR="006F373D" w:rsidRPr="006F373D">
        <w:t xml:space="preserve">  </w:t>
      </w:r>
      <w:r w:rsidRPr="008F1FB3">
        <w:t>=</w:t>
      </w:r>
      <w:proofErr w:type="gramEnd"/>
      <w:r w:rsidRPr="008F1FB3">
        <w:t xml:space="preserve"> „ovocný cukr“</w:t>
      </w:r>
    </w:p>
    <w:p w14:paraId="6F78FC0C" w14:textId="57251E34" w:rsidR="008F1FB3" w:rsidRDefault="008F1FB3" w:rsidP="006F373D">
      <w:pPr>
        <w:pStyle w:val="Odstavecseseznamem"/>
        <w:spacing w:line="276" w:lineRule="auto"/>
      </w:pPr>
      <w:r>
        <w:t>- vyskytuje se v medu a ovoci</w:t>
      </w:r>
    </w:p>
    <w:p w14:paraId="4604A70D" w14:textId="5010C05E" w:rsidR="008F1FB3" w:rsidRDefault="008F1FB3" w:rsidP="006F373D">
      <w:pPr>
        <w:pStyle w:val="Odstavecseseznamem"/>
        <w:spacing w:line="276" w:lineRule="auto"/>
      </w:pPr>
      <w:r>
        <w:t>- je ze všech cukrů nejsladší</w:t>
      </w:r>
    </w:p>
    <w:p w14:paraId="2DB0B921" w14:textId="23C97727" w:rsidR="006F373D" w:rsidRDefault="006F373D" w:rsidP="006F373D">
      <w:pPr>
        <w:pStyle w:val="Odstavecseseznamem"/>
        <w:spacing w:line="276" w:lineRule="auto"/>
      </w:pPr>
      <w:r>
        <w:t>- používá se jako sladidlo při onemocnění cukrovkou</w:t>
      </w:r>
    </w:p>
    <w:p w14:paraId="02ECCBF8" w14:textId="77777777" w:rsidR="006F373D" w:rsidRPr="008F1FB3" w:rsidRDefault="006F373D" w:rsidP="006F373D">
      <w:pPr>
        <w:pStyle w:val="Odstavecseseznamem"/>
        <w:spacing w:line="276" w:lineRule="auto"/>
      </w:pPr>
    </w:p>
    <w:p w14:paraId="0304AC60" w14:textId="1DBBB382" w:rsidR="008F1FB3" w:rsidRDefault="008F1FB3" w:rsidP="006F373D">
      <w:pPr>
        <w:spacing w:after="0"/>
        <w:rPr>
          <w:b/>
          <w:bCs/>
        </w:rPr>
      </w:pPr>
      <w:r w:rsidRPr="008F1FB3">
        <w:rPr>
          <w:b/>
          <w:bCs/>
        </w:rPr>
        <w:t>2) disacharidy</w:t>
      </w:r>
    </w:p>
    <w:p w14:paraId="44E2369A" w14:textId="76BE6C34" w:rsidR="006F373D" w:rsidRDefault="006F373D">
      <w:r>
        <w:t>- vznikají spojením dvou molekul monosacharidů</w:t>
      </w:r>
    </w:p>
    <w:p w14:paraId="024A0466" w14:textId="6AB92E6F" w:rsidR="006F373D" w:rsidRPr="006F373D" w:rsidRDefault="006F373D" w:rsidP="006F373D">
      <w:pPr>
        <w:pStyle w:val="Odstavecseseznamem"/>
        <w:numPr>
          <w:ilvl w:val="0"/>
          <w:numId w:val="1"/>
        </w:numPr>
      </w:pPr>
      <w:r w:rsidRPr="006F373D">
        <w:rPr>
          <w:u w:val="single"/>
        </w:rPr>
        <w:t>sacharóza</w:t>
      </w:r>
      <w:r w:rsidRPr="006F373D">
        <w:t xml:space="preserve"> C</w:t>
      </w:r>
      <w:r w:rsidRPr="006F373D">
        <w:rPr>
          <w:vertAlign w:val="subscript"/>
        </w:rPr>
        <w:t>12</w:t>
      </w:r>
      <w:r w:rsidRPr="006F373D">
        <w:t>H</w:t>
      </w:r>
      <w:r w:rsidRPr="006F373D">
        <w:rPr>
          <w:vertAlign w:val="subscript"/>
        </w:rPr>
        <w:t>22</w:t>
      </w:r>
      <w:r w:rsidRPr="006F373D">
        <w:t>O</w:t>
      </w:r>
      <w:r w:rsidRPr="006F373D">
        <w:rPr>
          <w:vertAlign w:val="subscript"/>
        </w:rPr>
        <w:t>11</w:t>
      </w:r>
    </w:p>
    <w:p w14:paraId="47B83588" w14:textId="477F56E2" w:rsidR="006F373D" w:rsidRDefault="006F373D" w:rsidP="006F373D">
      <w:pPr>
        <w:pStyle w:val="Odstavecseseznamem"/>
      </w:pPr>
      <w:r>
        <w:t>- řepný (řepa cukrovka), třtinový cukr (cukrová třtina)</w:t>
      </w:r>
    </w:p>
    <w:p w14:paraId="1CC959CE" w14:textId="5C2477AC" w:rsidR="006F373D" w:rsidRDefault="006F373D" w:rsidP="006F373D">
      <w:pPr>
        <w:pStyle w:val="Odstavecseseznamem"/>
      </w:pPr>
      <w:r>
        <w:t>- vzniká spojením molekuly glukózy a fruktózy</w:t>
      </w:r>
    </w:p>
    <w:p w14:paraId="7E0FD8FF" w14:textId="20A6E2BD" w:rsidR="006F373D" w:rsidRDefault="006F373D" w:rsidP="006F373D">
      <w:pPr>
        <w:pStyle w:val="Odstavecseseznamem"/>
      </w:pPr>
      <w:r>
        <w:t>- silným zahřátím se mění v karamel</w:t>
      </w:r>
    </w:p>
    <w:p w14:paraId="72BE7001" w14:textId="10E10251" w:rsidR="006F373D" w:rsidRDefault="006F373D" w:rsidP="006F373D">
      <w:pPr>
        <w:pStyle w:val="Odstavecseseznamem"/>
      </w:pPr>
      <w:r>
        <w:t>- používá se jako sladidlo a barvivo (karamel)</w:t>
      </w:r>
    </w:p>
    <w:p w14:paraId="2322A044" w14:textId="77777777" w:rsidR="006F373D" w:rsidRPr="006F373D" w:rsidRDefault="006F373D" w:rsidP="006F373D">
      <w:pPr>
        <w:pStyle w:val="Odstavecseseznamem"/>
      </w:pPr>
    </w:p>
    <w:p w14:paraId="49BD9B76" w14:textId="5346B044" w:rsidR="006F373D" w:rsidRDefault="006F373D" w:rsidP="006F373D">
      <w:pPr>
        <w:pStyle w:val="Odstavecseseznamem"/>
        <w:numPr>
          <w:ilvl w:val="0"/>
          <w:numId w:val="1"/>
        </w:numPr>
        <w:rPr>
          <w:u w:val="single"/>
        </w:rPr>
      </w:pPr>
      <w:r w:rsidRPr="006F373D">
        <w:rPr>
          <w:u w:val="single"/>
        </w:rPr>
        <w:t>laktóza</w:t>
      </w:r>
    </w:p>
    <w:p w14:paraId="59E5016F" w14:textId="7CB30AB4" w:rsidR="006F373D" w:rsidRDefault="006F373D" w:rsidP="006F373D">
      <w:pPr>
        <w:pStyle w:val="Odstavecseseznamem"/>
      </w:pPr>
      <w:r>
        <w:t>- mléčný cukr, je obsažena v mateřském mléce savců</w:t>
      </w:r>
    </w:p>
    <w:p w14:paraId="7BAEA88D" w14:textId="77777777" w:rsidR="006F373D" w:rsidRPr="006F373D" w:rsidRDefault="006F373D" w:rsidP="006F373D">
      <w:pPr>
        <w:pStyle w:val="Odstavecseseznamem"/>
      </w:pPr>
    </w:p>
    <w:p w14:paraId="5EAEA8D4" w14:textId="76853184" w:rsidR="006F373D" w:rsidRPr="006F373D" w:rsidRDefault="006F373D" w:rsidP="006F373D">
      <w:pPr>
        <w:pStyle w:val="Odstavecseseznamem"/>
        <w:numPr>
          <w:ilvl w:val="0"/>
          <w:numId w:val="1"/>
        </w:numPr>
      </w:pPr>
      <w:r w:rsidRPr="006F373D">
        <w:rPr>
          <w:u w:val="single"/>
        </w:rPr>
        <w:t>maltóza</w:t>
      </w:r>
    </w:p>
    <w:p w14:paraId="6EC97E60" w14:textId="4BD45F33" w:rsidR="006F373D" w:rsidRDefault="006F373D" w:rsidP="006F373D">
      <w:pPr>
        <w:pStyle w:val="Odstavecseseznamem"/>
      </w:pPr>
      <w:r>
        <w:t>- sladový cukr</w:t>
      </w:r>
    </w:p>
    <w:p w14:paraId="2D550244" w14:textId="456BFA88" w:rsidR="006F373D" w:rsidRDefault="006F373D" w:rsidP="006F373D">
      <w:pPr>
        <w:pStyle w:val="Odstavecseseznamem"/>
      </w:pPr>
      <w:r>
        <w:t>- vzniká rozkladem škrobu v klíčících obilkách</w:t>
      </w:r>
    </w:p>
    <w:p w14:paraId="5A770DFE" w14:textId="774482B4" w:rsidR="006F373D" w:rsidRPr="006F373D" w:rsidRDefault="006F373D" w:rsidP="006F373D">
      <w:pPr>
        <w:pStyle w:val="Odstavecseseznamem"/>
      </w:pPr>
      <w:r>
        <w:t>- využívá se při vaření piva ze sladu (naklíčené obilky ječmene) a chmele</w:t>
      </w:r>
    </w:p>
    <w:p w14:paraId="6A6D26AD" w14:textId="1A572D9A" w:rsidR="008F1FB3" w:rsidRDefault="008F1FB3" w:rsidP="00241631">
      <w:pPr>
        <w:spacing w:after="0" w:line="276" w:lineRule="auto"/>
        <w:rPr>
          <w:b/>
          <w:bCs/>
        </w:rPr>
      </w:pPr>
      <w:r w:rsidRPr="008F1FB3">
        <w:rPr>
          <w:b/>
          <w:bCs/>
        </w:rPr>
        <w:t>3) polysacharidy</w:t>
      </w:r>
    </w:p>
    <w:p w14:paraId="1D7D2A50" w14:textId="7167026F" w:rsidR="006F373D" w:rsidRDefault="006F373D" w:rsidP="00241631">
      <w:pPr>
        <w:spacing w:line="276" w:lineRule="auto"/>
      </w:pPr>
      <w:r w:rsidRPr="00241631">
        <w:t xml:space="preserve">- </w:t>
      </w:r>
      <w:r w:rsidR="00241631" w:rsidRPr="00241631">
        <w:t>vznikají spojením velkého počtu molekul monosacharidů</w:t>
      </w:r>
    </w:p>
    <w:p w14:paraId="17D553C3" w14:textId="0EF670CC" w:rsidR="00241631" w:rsidRDefault="00241631" w:rsidP="00241631">
      <w:pPr>
        <w:pStyle w:val="Odstavecseseznamem"/>
        <w:numPr>
          <w:ilvl w:val="0"/>
          <w:numId w:val="1"/>
        </w:numPr>
        <w:spacing w:line="276" w:lineRule="auto"/>
        <w:rPr>
          <w:u w:val="single"/>
        </w:rPr>
      </w:pPr>
      <w:r w:rsidRPr="00241631">
        <w:rPr>
          <w:u w:val="single"/>
        </w:rPr>
        <w:t>škrob</w:t>
      </w:r>
    </w:p>
    <w:p w14:paraId="1F5205EC" w14:textId="06D665B0" w:rsidR="00241631" w:rsidRPr="00241631" w:rsidRDefault="00241631" w:rsidP="00241631">
      <w:pPr>
        <w:pStyle w:val="Odstavecseseznamem"/>
        <w:spacing w:line="276" w:lineRule="auto"/>
      </w:pPr>
      <w:r w:rsidRPr="00241631">
        <w:t xml:space="preserve">- </w:t>
      </w:r>
      <w:r>
        <w:t>bílá práškovitá hmota</w:t>
      </w:r>
    </w:p>
    <w:p w14:paraId="7360F488" w14:textId="46663B00" w:rsidR="00241631" w:rsidRDefault="00241631" w:rsidP="00241631">
      <w:pPr>
        <w:pStyle w:val="Odstavecseseznamem"/>
        <w:spacing w:line="276" w:lineRule="auto"/>
      </w:pPr>
      <w:r w:rsidRPr="00241631">
        <w:t>-</w:t>
      </w:r>
      <w:r>
        <w:t xml:space="preserve"> zásobní látka všech rostlin, ukládá se v hlízách (brambor…) a semenech (pšenice, rýže, kukuřice…)</w:t>
      </w:r>
    </w:p>
    <w:p w14:paraId="5AF2434B" w14:textId="46A68BEB" w:rsidR="00241631" w:rsidRDefault="00241631" w:rsidP="00241631">
      <w:pPr>
        <w:pStyle w:val="Odstavecseseznamem"/>
        <w:spacing w:line="276" w:lineRule="auto"/>
      </w:pPr>
      <w:r>
        <w:t>- využívá se k výrobě lepidel, škrobení textilu, v potravinářství a při výrobě papíru</w:t>
      </w:r>
    </w:p>
    <w:p w14:paraId="7E528A23" w14:textId="77777777" w:rsidR="00241631" w:rsidRPr="00241631" w:rsidRDefault="00241631" w:rsidP="00241631">
      <w:pPr>
        <w:pStyle w:val="Odstavecseseznamem"/>
        <w:spacing w:line="276" w:lineRule="auto"/>
      </w:pPr>
    </w:p>
    <w:p w14:paraId="21F180C5" w14:textId="3F8A63C4" w:rsidR="00241631" w:rsidRPr="00241631" w:rsidRDefault="00241631" w:rsidP="00241631">
      <w:pPr>
        <w:pStyle w:val="Odstavecseseznamem"/>
        <w:numPr>
          <w:ilvl w:val="0"/>
          <w:numId w:val="1"/>
        </w:numPr>
        <w:spacing w:line="276" w:lineRule="auto"/>
        <w:rPr>
          <w:u w:val="single"/>
        </w:rPr>
      </w:pPr>
      <w:r w:rsidRPr="00241631">
        <w:rPr>
          <w:u w:val="single"/>
        </w:rPr>
        <w:t>glykogen</w:t>
      </w:r>
    </w:p>
    <w:p w14:paraId="3B222434" w14:textId="004DBED2" w:rsidR="00241631" w:rsidRDefault="00241631" w:rsidP="00241631">
      <w:pPr>
        <w:pStyle w:val="Odstavecseseznamem"/>
        <w:spacing w:line="276" w:lineRule="auto"/>
      </w:pPr>
      <w:r>
        <w:t>- živočišný škrob</w:t>
      </w:r>
    </w:p>
    <w:p w14:paraId="23232AE3" w14:textId="77777777" w:rsidR="00241631" w:rsidRDefault="00241631" w:rsidP="00241631">
      <w:pPr>
        <w:pStyle w:val="Odstavecseseznamem"/>
        <w:spacing w:line="276" w:lineRule="auto"/>
      </w:pPr>
      <w:r>
        <w:t>- zásobní látka živočichů</w:t>
      </w:r>
    </w:p>
    <w:p w14:paraId="419E29E6" w14:textId="71953EA4" w:rsidR="00241631" w:rsidRDefault="00241631" w:rsidP="00241631">
      <w:pPr>
        <w:pStyle w:val="Odstavecseseznamem"/>
        <w:spacing w:line="276" w:lineRule="auto"/>
      </w:pPr>
      <w:r>
        <w:t>- je uložen v játrech a svalech, v případě potřeby se rozkládá na glukózu (zdroj energie), která přechází do krve</w:t>
      </w:r>
    </w:p>
    <w:p w14:paraId="2DEA83FC" w14:textId="630A32D6" w:rsidR="00241631" w:rsidRDefault="00241631" w:rsidP="00241631">
      <w:pPr>
        <w:pStyle w:val="Odstavecseseznamem"/>
        <w:spacing w:line="276" w:lineRule="auto"/>
      </w:pPr>
    </w:p>
    <w:p w14:paraId="669F8275" w14:textId="0590FD63" w:rsidR="00241631" w:rsidRDefault="00241631" w:rsidP="00241631">
      <w:pPr>
        <w:pStyle w:val="Odstavecseseznamem"/>
        <w:numPr>
          <w:ilvl w:val="0"/>
          <w:numId w:val="1"/>
        </w:numPr>
        <w:spacing w:line="276" w:lineRule="auto"/>
        <w:rPr>
          <w:u w:val="single"/>
        </w:rPr>
      </w:pPr>
      <w:r w:rsidRPr="00241631">
        <w:rPr>
          <w:u w:val="single"/>
        </w:rPr>
        <w:t>celulóza</w:t>
      </w:r>
    </w:p>
    <w:p w14:paraId="26557058" w14:textId="24E4083C" w:rsidR="00241631" w:rsidRDefault="00241631" w:rsidP="00241631">
      <w:pPr>
        <w:pStyle w:val="Odstavecseseznamem"/>
        <w:spacing w:line="276" w:lineRule="auto"/>
      </w:pPr>
      <w:r>
        <w:t>- stavební materiál rostlin</w:t>
      </w:r>
    </w:p>
    <w:p w14:paraId="5B1CB392" w14:textId="40B3652F" w:rsidR="00241631" w:rsidRDefault="00241631" w:rsidP="00241631">
      <w:pPr>
        <w:pStyle w:val="Odstavecseseznamem"/>
        <w:spacing w:line="276" w:lineRule="auto"/>
      </w:pPr>
      <w:r>
        <w:t>- používá se na výrobu papíru, vaty a celofánu</w:t>
      </w:r>
    </w:p>
    <w:p w14:paraId="3D3D8150" w14:textId="076C9417" w:rsidR="00241631" w:rsidRDefault="00241631" w:rsidP="00241631">
      <w:pPr>
        <w:pStyle w:val="Odstavecseseznamem"/>
        <w:spacing w:line="276" w:lineRule="auto"/>
      </w:pPr>
      <w:r>
        <w:t>- technická celulóza se nazývá buničina</w:t>
      </w:r>
    </w:p>
    <w:p w14:paraId="6B79FB83" w14:textId="00258908" w:rsidR="00241631" w:rsidRDefault="00241631" w:rsidP="00241631">
      <w:pPr>
        <w:pStyle w:val="Odstavecseseznamem"/>
        <w:spacing w:line="276" w:lineRule="auto"/>
      </w:pPr>
      <w:r>
        <w:t>- celulóza tvoří tzv. vlákninu, která podporuje činnost střev</w:t>
      </w:r>
    </w:p>
    <w:p w14:paraId="3B069BDF" w14:textId="52B92146" w:rsidR="00CB043A" w:rsidRDefault="00CB043A" w:rsidP="00CB043A">
      <w:pPr>
        <w:pStyle w:val="Odstavecseseznamem"/>
        <w:spacing w:line="276" w:lineRule="auto"/>
        <w:ind w:left="0"/>
        <w:rPr>
          <w:b/>
          <w:bCs/>
          <w:sz w:val="28"/>
          <w:szCs w:val="28"/>
        </w:rPr>
      </w:pPr>
      <w:r w:rsidRPr="00CB043A">
        <w:rPr>
          <w:b/>
          <w:bCs/>
          <w:sz w:val="28"/>
          <w:szCs w:val="28"/>
        </w:rPr>
        <w:lastRenderedPageBreak/>
        <w:t>ATOMY a ZÁŘENÍ</w:t>
      </w:r>
    </w:p>
    <w:p w14:paraId="233E54B8" w14:textId="5A32D97E" w:rsidR="00CB043A" w:rsidRDefault="00CB043A" w:rsidP="00CB043A">
      <w:pPr>
        <w:pStyle w:val="Odstavecseseznamem"/>
        <w:spacing w:line="276" w:lineRule="auto"/>
        <w:ind w:left="0"/>
      </w:pPr>
    </w:p>
    <w:p w14:paraId="6BCEAECE" w14:textId="06BB9F5F" w:rsidR="00CB043A" w:rsidRDefault="00CB043A" w:rsidP="00CB043A">
      <w:pPr>
        <w:pStyle w:val="Odstavecseseznamem"/>
        <w:spacing w:line="276" w:lineRule="auto"/>
        <w:ind w:left="0"/>
        <w:rPr>
          <w:b/>
          <w:bCs/>
        </w:rPr>
      </w:pPr>
      <w:r w:rsidRPr="00CB043A">
        <w:rPr>
          <w:b/>
          <w:bCs/>
        </w:rPr>
        <w:t>Historie objevu atomu</w:t>
      </w:r>
    </w:p>
    <w:p w14:paraId="66DDB695" w14:textId="62B25F5F" w:rsidR="00CB043A" w:rsidRDefault="00CB043A" w:rsidP="00CB043A">
      <w:pPr>
        <w:pStyle w:val="Odstavecseseznamem"/>
        <w:spacing w:line="276" w:lineRule="auto"/>
        <w:ind w:left="0"/>
      </w:pPr>
    </w:p>
    <w:p w14:paraId="7001B945" w14:textId="0F0718CC" w:rsidR="00CB043A" w:rsidRDefault="00CB043A" w:rsidP="00CB043A">
      <w:pPr>
        <w:pStyle w:val="Odstavecseseznamem"/>
        <w:spacing w:line="360" w:lineRule="auto"/>
        <w:ind w:left="0"/>
      </w:pPr>
      <w:r>
        <w:t xml:space="preserve">První domněnky o složení látek z atomů se objevily už ve starověku (řecký filozof </w:t>
      </w:r>
      <w:proofErr w:type="spellStart"/>
      <w:r>
        <w:t>Démokritos</w:t>
      </w:r>
      <w:proofErr w:type="spellEnd"/>
      <w:r>
        <w:t>).</w:t>
      </w:r>
    </w:p>
    <w:p w14:paraId="1E4F0D8C" w14:textId="0F0718CC" w:rsidR="00CB043A" w:rsidRDefault="00CB043A" w:rsidP="00CB043A">
      <w:pPr>
        <w:pStyle w:val="Odstavecseseznamem"/>
        <w:spacing w:line="360" w:lineRule="auto"/>
        <w:ind w:left="0"/>
      </w:pPr>
      <w:r>
        <w:t>Potvrzení existence atomů přinesl počátek 19. století.</w:t>
      </w:r>
    </w:p>
    <w:p w14:paraId="397ECC36" w14:textId="7223BA0A" w:rsidR="00CB043A" w:rsidRDefault="00CB043A" w:rsidP="00CB043A">
      <w:pPr>
        <w:pStyle w:val="Odstavecseseznamem"/>
        <w:spacing w:line="360" w:lineRule="auto"/>
        <w:ind w:left="0"/>
      </w:pPr>
      <w:r>
        <w:t xml:space="preserve">Elektron byl objeven na konci 19. století J. J. Thomsonem, který vytvořil první model atomu tzv. </w:t>
      </w:r>
      <w:r w:rsidRPr="00CB043A">
        <w:rPr>
          <w:i/>
          <w:iCs/>
        </w:rPr>
        <w:t>pudinkový model</w:t>
      </w:r>
      <w:r>
        <w:t xml:space="preserve"> (obsahoval jen elektrony, ty připomínaly rozinky v anglickém pudinku). Tento model byl v roce 1911 nahrazen novým modelem Ernesta </w:t>
      </w:r>
      <w:proofErr w:type="spellStart"/>
      <w:r>
        <w:t>Rutheforda</w:t>
      </w:r>
      <w:proofErr w:type="spellEnd"/>
      <w:r>
        <w:t>, který obsahoval i atomové jádro s protony. Byl nazván „</w:t>
      </w:r>
      <w:r w:rsidRPr="00CB043A">
        <w:rPr>
          <w:i/>
          <w:iCs/>
        </w:rPr>
        <w:t>planetární model atomu</w:t>
      </w:r>
      <w:r>
        <w:t xml:space="preserve">“ (elektrony v něm obíhali kolem jádra jako planety kolem Slunce). Později jen nahradil </w:t>
      </w:r>
      <w:r w:rsidRPr="00CB043A">
        <w:rPr>
          <w:i/>
          <w:iCs/>
        </w:rPr>
        <w:t>Bohrův model atomu</w:t>
      </w:r>
      <w:r>
        <w:t>, za který jeho autor dostal v roce 1922 Nobelovu cenu.</w:t>
      </w:r>
    </w:p>
    <w:p w14:paraId="607698D3" w14:textId="40D1C5FF" w:rsidR="00CB043A" w:rsidRDefault="00CB043A" w:rsidP="00CB043A">
      <w:pPr>
        <w:pStyle w:val="Odstavecseseznamem"/>
        <w:spacing w:line="360" w:lineRule="auto"/>
        <w:ind w:left="0"/>
      </w:pPr>
    </w:p>
    <w:p w14:paraId="4AA59E54" w14:textId="6081D6B6" w:rsidR="00CB043A" w:rsidRDefault="00CB043A" w:rsidP="00CB043A">
      <w:pPr>
        <w:pStyle w:val="Odstavecseseznamem"/>
        <w:spacing w:line="360" w:lineRule="auto"/>
        <w:ind w:left="0"/>
        <w:rPr>
          <w:b/>
          <w:bCs/>
        </w:rPr>
      </w:pPr>
      <w:r w:rsidRPr="00CB043A">
        <w:rPr>
          <w:b/>
          <w:bCs/>
        </w:rPr>
        <w:t>Bohrův model atomu</w:t>
      </w:r>
    </w:p>
    <w:p w14:paraId="0A52D12B" w14:textId="5BF34314" w:rsidR="00CB043A" w:rsidRDefault="00CB043A" w:rsidP="00CB043A">
      <w:pPr>
        <w:pStyle w:val="Odstavecseseznamem"/>
        <w:spacing w:line="360" w:lineRule="auto"/>
        <w:ind w:left="0"/>
      </w:pPr>
      <w:r>
        <w:t>Atom se skládá ze 2 částí:</w:t>
      </w:r>
    </w:p>
    <w:p w14:paraId="1E612A90" w14:textId="4C5220EB" w:rsidR="00CB043A" w:rsidRDefault="00CB043A" w:rsidP="00CB043A">
      <w:pPr>
        <w:pStyle w:val="Odstavecseseznamem"/>
        <w:numPr>
          <w:ilvl w:val="0"/>
          <w:numId w:val="1"/>
        </w:numPr>
        <w:spacing w:line="360" w:lineRule="auto"/>
      </w:pPr>
      <w:r w:rsidRPr="00CB043A">
        <w:rPr>
          <w:u w:val="single"/>
        </w:rPr>
        <w:t>jádro</w:t>
      </w:r>
      <w:r>
        <w:t xml:space="preserve"> (malé a těžké, obsahuje protony p</w:t>
      </w:r>
      <w:r w:rsidRPr="00CB043A">
        <w:rPr>
          <w:vertAlign w:val="superscript"/>
        </w:rPr>
        <w:t>+</w:t>
      </w:r>
      <w:r>
        <w:t xml:space="preserve"> a neutrony n</w:t>
      </w:r>
      <w:r w:rsidRPr="00CB043A">
        <w:rPr>
          <w:vertAlign w:val="superscript"/>
        </w:rPr>
        <w:t>0</w:t>
      </w:r>
      <w:r>
        <w:t>)</w:t>
      </w:r>
    </w:p>
    <w:p w14:paraId="05C5B3C3" w14:textId="460FA034" w:rsidR="00CB043A" w:rsidRPr="00CB043A" w:rsidRDefault="00CB043A" w:rsidP="00CB043A">
      <w:pPr>
        <w:pStyle w:val="Odstavecseseznamem"/>
        <w:numPr>
          <w:ilvl w:val="0"/>
          <w:numId w:val="1"/>
        </w:numPr>
        <w:spacing w:line="360" w:lineRule="auto"/>
      </w:pPr>
      <w:r w:rsidRPr="00CB043A">
        <w:rPr>
          <w:u w:val="single"/>
        </w:rPr>
        <w:t>obal</w:t>
      </w:r>
      <w:r>
        <w:t xml:space="preserve"> (obsahuje elektrony e</w:t>
      </w:r>
      <w:r w:rsidRPr="00CB043A">
        <w:rPr>
          <w:vertAlign w:val="superscript"/>
        </w:rPr>
        <w:t>-</w:t>
      </w:r>
      <w:r>
        <w:t>, které jsou uspořádány ve vrstvách. V každé vrstvě může být jen omezený počet elektronů).</w:t>
      </w:r>
    </w:p>
    <w:sectPr w:rsidR="00CB043A" w:rsidRPr="00CB043A" w:rsidSect="008F1FB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E7DC3"/>
    <w:multiLevelType w:val="hybridMultilevel"/>
    <w:tmpl w:val="14A41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8F"/>
    <w:rsid w:val="00241631"/>
    <w:rsid w:val="003A128F"/>
    <w:rsid w:val="006A3740"/>
    <w:rsid w:val="006F373D"/>
    <w:rsid w:val="008F1FB3"/>
    <w:rsid w:val="00C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61FC"/>
  <w15:chartTrackingRefBased/>
  <w15:docId w15:val="{902C18F8-D912-4860-9F41-BC84C86E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1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4</cp:revision>
  <dcterms:created xsi:type="dcterms:W3CDTF">2020-04-17T13:05:00Z</dcterms:created>
  <dcterms:modified xsi:type="dcterms:W3CDTF">2020-04-17T16:30:00Z</dcterms:modified>
</cp:coreProperties>
</file>