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19" w:rsidRPr="00B408D5" w:rsidRDefault="00C842BD">
      <w:pPr>
        <w:rPr>
          <w:b/>
        </w:rPr>
      </w:pPr>
      <w:r w:rsidRPr="00B408D5">
        <w:rPr>
          <w:b/>
        </w:rPr>
        <w:t>AJ 5 (druhý týden)</w:t>
      </w:r>
    </w:p>
    <w:p w:rsidR="00C842BD" w:rsidRDefault="00C842BD">
      <w:r>
        <w:t>- žáci si opakují tvoření a použití přítomného času prostého</w:t>
      </w:r>
    </w:p>
    <w:p w:rsidR="00C842BD" w:rsidRDefault="00C842BD">
      <w:r>
        <w:t xml:space="preserve">- procvičovat můžete zde, pokud narazíte na nová </w:t>
      </w:r>
      <w:proofErr w:type="gramStart"/>
      <w:r>
        <w:t>slovíčky</w:t>
      </w:r>
      <w:proofErr w:type="gramEnd"/>
      <w:r>
        <w:t xml:space="preserve">, vyhledejte si je ve slovníku (např. </w:t>
      </w:r>
      <w:hyperlink r:id="rId4" w:history="1">
        <w:r w:rsidRPr="00026B84">
          <w:rPr>
            <w:rStyle w:val="Hypertextovodkaz"/>
          </w:rPr>
          <w:t>www.slovnik.seznam.cz</w:t>
        </w:r>
      </w:hyperlink>
      <w:r>
        <w:t xml:space="preserve"> )a naučte se je:</w:t>
      </w:r>
    </w:p>
    <w:p w:rsidR="00C842BD" w:rsidRPr="00C842BD" w:rsidRDefault="00C842BD" w:rsidP="00C842BD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hyperlink r:id="rId5" w:history="1">
        <w:r>
          <w:rPr>
            <w:rStyle w:val="Hypertextovodkaz"/>
            <w:rFonts w:ascii="Tahoma" w:hAnsi="Tahoma" w:cs="Tahoma"/>
            <w:color w:val="FF4723"/>
            <w:sz w:val="20"/>
            <w:szCs w:val="20"/>
          </w:rPr>
          <w:t>http://www.ego4u.com/en/cram-up/grammar/simple-present/form/exercises?02</w:t>
        </w:r>
      </w:hyperlink>
    </w:p>
    <w:p w:rsidR="00C842BD" w:rsidRDefault="00C842BD" w:rsidP="00C842BD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hyperlink r:id="rId6" w:history="1">
        <w:r>
          <w:rPr>
            <w:rStyle w:val="Hypertextovodkaz"/>
            <w:rFonts w:ascii="Tahoma" w:hAnsi="Tahoma" w:cs="Tahoma"/>
            <w:color w:val="FF4723"/>
            <w:sz w:val="20"/>
            <w:szCs w:val="20"/>
          </w:rPr>
          <w:t>http://testy.mzs-vb.cz/spustit-test.php?id=375</w:t>
        </w:r>
      </w:hyperlink>
    </w:p>
    <w:p w:rsidR="00C842BD" w:rsidRDefault="00C842BD" w:rsidP="00C842BD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hyperlink r:id="rId7" w:history="1">
        <w:r>
          <w:rPr>
            <w:rStyle w:val="Hypertextovodkaz"/>
            <w:rFonts w:ascii="Tahoma" w:hAnsi="Tahoma" w:cs="Tahoma"/>
            <w:color w:val="FF4723"/>
            <w:sz w:val="20"/>
            <w:szCs w:val="20"/>
          </w:rPr>
          <w:t>http://testy.mzs-vb.cz/spustit-test.php?id=378</w:t>
        </w:r>
      </w:hyperlink>
    </w:p>
    <w:p w:rsidR="00C842BD" w:rsidRDefault="00C842BD" w:rsidP="00C842BD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hyperlink r:id="rId8" w:history="1">
        <w:r>
          <w:rPr>
            <w:rStyle w:val="Hypertextovodkaz"/>
            <w:rFonts w:ascii="Tahoma" w:hAnsi="Tahoma" w:cs="Tahoma"/>
            <w:color w:val="FF4723"/>
            <w:sz w:val="20"/>
            <w:szCs w:val="20"/>
          </w:rPr>
          <w:t>http://testy.mzs-vb.cz/spustit-test.php?id=381</w:t>
        </w:r>
      </w:hyperlink>
    </w:p>
    <w:p w:rsidR="00C842BD" w:rsidRDefault="00C842BD" w:rsidP="00C842BD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hyperlink r:id="rId9" w:history="1">
        <w:r>
          <w:rPr>
            <w:rStyle w:val="Hypertextovodkaz"/>
            <w:rFonts w:ascii="Tahoma" w:hAnsi="Tahoma" w:cs="Tahoma"/>
            <w:color w:val="FF4723"/>
            <w:sz w:val="20"/>
            <w:szCs w:val="20"/>
          </w:rPr>
          <w:t>http://testy.mzs-vb.cz/spustit-test.php?id=376</w:t>
        </w:r>
      </w:hyperlink>
    </w:p>
    <w:p w:rsidR="00C842BD" w:rsidRDefault="00C842BD" w:rsidP="00C842BD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hyperlink r:id="rId10" w:history="1">
        <w:r>
          <w:rPr>
            <w:rStyle w:val="Hypertextovodkaz"/>
            <w:rFonts w:ascii="Tahoma" w:hAnsi="Tahoma" w:cs="Tahoma"/>
            <w:color w:val="FF4723"/>
            <w:sz w:val="20"/>
            <w:szCs w:val="20"/>
          </w:rPr>
          <w:t>http://www.englisch-hilfen.de/en/exercises/tenses/simple_present_statements.htm</w:t>
        </w:r>
      </w:hyperlink>
    </w:p>
    <w:p w:rsidR="00C842BD" w:rsidRDefault="00C842BD" w:rsidP="00C842BD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hyperlink r:id="rId11" w:history="1">
        <w:r>
          <w:rPr>
            <w:rStyle w:val="Hypertextovodkaz"/>
            <w:rFonts w:ascii="Tahoma" w:hAnsi="Tahoma" w:cs="Tahoma"/>
            <w:color w:val="FF4723"/>
            <w:sz w:val="20"/>
            <w:szCs w:val="20"/>
          </w:rPr>
          <w:t>http://www.englisch-hilfen.de/en/exercises/tenses/simple_present_s.htm</w:t>
        </w:r>
      </w:hyperlink>
    </w:p>
    <w:p w:rsidR="00C842BD" w:rsidRDefault="00C842BD" w:rsidP="00C842BD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hyperlink r:id="rId12" w:history="1">
        <w:r>
          <w:rPr>
            <w:rStyle w:val="Hypertextovodkaz"/>
            <w:rFonts w:ascii="Tahoma" w:hAnsi="Tahoma" w:cs="Tahoma"/>
            <w:color w:val="FF4723"/>
            <w:sz w:val="20"/>
            <w:szCs w:val="20"/>
          </w:rPr>
          <w:t>http://www.perfect-english-grammar.com/present-simple-exercise-1.html</w:t>
        </w:r>
      </w:hyperlink>
    </w:p>
    <w:p w:rsidR="00C842BD" w:rsidRDefault="00C842BD"/>
    <w:p w:rsidR="00C842BD" w:rsidRDefault="00C842BD">
      <w:r>
        <w:t>- nově se naučí tvořit záporné věty oznamovací a věty tázací</w:t>
      </w:r>
    </w:p>
    <w:p w:rsidR="00B408D5" w:rsidRDefault="00B408D5">
      <w:r>
        <w:t>- učivo je vysvětleno v pracovním sešitě str. 75, 76 / 4.3, 4.4, 4.5</w:t>
      </w:r>
    </w:p>
    <w:p w:rsidR="00B408D5" w:rsidRDefault="00B408D5">
      <w:r>
        <w:t xml:space="preserve">- procvičení  -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35 / 3</w:t>
      </w:r>
    </w:p>
    <w:p w:rsidR="00C842BD" w:rsidRDefault="00C842BD">
      <w:r>
        <w:t>- procvičování záporné a tázací věty zde:</w:t>
      </w:r>
    </w:p>
    <w:p w:rsidR="00C842BD" w:rsidRDefault="00C842BD" w:rsidP="00C842BD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hyperlink r:id="rId13" w:history="1">
        <w:r>
          <w:rPr>
            <w:rStyle w:val="Hypertextovodkaz"/>
            <w:rFonts w:ascii="Tahoma" w:hAnsi="Tahoma" w:cs="Tahoma"/>
            <w:color w:val="FF4723"/>
            <w:sz w:val="20"/>
            <w:szCs w:val="20"/>
          </w:rPr>
          <w:t>http://www.ego4u.com/en/cram-up/grammar/simple-present/form/exercises?03</w:t>
        </w:r>
      </w:hyperlink>
    </w:p>
    <w:p w:rsidR="00C842BD" w:rsidRDefault="00C842BD" w:rsidP="00C842BD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hyperlink r:id="rId14" w:history="1">
        <w:r>
          <w:rPr>
            <w:rStyle w:val="Hypertextovodkaz"/>
            <w:rFonts w:ascii="Tahoma" w:hAnsi="Tahoma" w:cs="Tahoma"/>
            <w:color w:val="FF4723"/>
            <w:sz w:val="20"/>
            <w:szCs w:val="20"/>
          </w:rPr>
          <w:t>http://www.learn-english-online.org/Lesson12/TestIt/TestPresSimpNeg.htm</w:t>
        </w:r>
      </w:hyperlink>
    </w:p>
    <w:p w:rsidR="00C842BD" w:rsidRDefault="00C842BD" w:rsidP="00C842BD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hyperlink r:id="rId15" w:history="1">
        <w:r>
          <w:rPr>
            <w:rStyle w:val="Hypertextovodkaz"/>
            <w:rFonts w:ascii="Tahoma" w:hAnsi="Tahoma" w:cs="Tahoma"/>
            <w:color w:val="FF4723"/>
            <w:sz w:val="20"/>
            <w:szCs w:val="20"/>
          </w:rPr>
          <w:t>http://www.englisch-hilfen.de/en/exercises/tenses/present_progressive_negation_long.htm</w:t>
        </w:r>
      </w:hyperlink>
    </w:p>
    <w:p w:rsidR="00C842BD" w:rsidRDefault="00C842BD" w:rsidP="00C842BD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hyperlink r:id="rId16" w:history="1">
        <w:r>
          <w:rPr>
            <w:rStyle w:val="Hypertextovodkaz"/>
            <w:rFonts w:ascii="Tahoma" w:hAnsi="Tahoma" w:cs="Tahoma"/>
            <w:color w:val="FF4723"/>
            <w:sz w:val="20"/>
            <w:szCs w:val="20"/>
          </w:rPr>
          <w:t>http://www.englisch-hilfen.de/en/exercises/tenses/simple_present_negation2.htm</w:t>
        </w:r>
      </w:hyperlink>
    </w:p>
    <w:p w:rsidR="00C842BD" w:rsidRDefault="00C842BD"/>
    <w:p w:rsidR="00C842BD" w:rsidRDefault="00C842BD" w:rsidP="00C842BD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hyperlink r:id="rId17" w:history="1">
        <w:r>
          <w:rPr>
            <w:rStyle w:val="Hypertextovodkaz"/>
            <w:rFonts w:ascii="Tahoma" w:hAnsi="Tahoma" w:cs="Tahoma"/>
            <w:color w:val="FF4723"/>
            <w:sz w:val="20"/>
            <w:szCs w:val="20"/>
          </w:rPr>
          <w:t>http://www.ego4u.com/en/cram-up/grammar/simple-present/form/exercises?04</w:t>
        </w:r>
      </w:hyperlink>
    </w:p>
    <w:p w:rsidR="00C842BD" w:rsidRDefault="00C842BD" w:rsidP="00C842BD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hyperlink r:id="rId18" w:history="1">
        <w:r>
          <w:rPr>
            <w:rStyle w:val="Hypertextovodkaz"/>
            <w:rFonts w:ascii="Tahoma" w:hAnsi="Tahoma" w:cs="Tahoma"/>
            <w:color w:val="FF4723"/>
            <w:sz w:val="20"/>
            <w:szCs w:val="20"/>
          </w:rPr>
          <w:t>http://testy.mzs-vb.cz/spustit-test.php?id=387</w:t>
        </w:r>
      </w:hyperlink>
    </w:p>
    <w:p w:rsidR="00C842BD" w:rsidRDefault="00C842BD" w:rsidP="00C842BD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hyperlink r:id="rId19" w:history="1">
        <w:r>
          <w:rPr>
            <w:rStyle w:val="Hypertextovodkaz"/>
            <w:rFonts w:ascii="Tahoma" w:hAnsi="Tahoma" w:cs="Tahoma"/>
            <w:color w:val="FF4723"/>
            <w:sz w:val="20"/>
            <w:szCs w:val="20"/>
          </w:rPr>
          <w:t>http://testy.mzs-vb.cz/spustit-test.php?id=388</w:t>
        </w:r>
      </w:hyperlink>
    </w:p>
    <w:p w:rsidR="00C842BD" w:rsidRDefault="00C842BD" w:rsidP="00C842BD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hyperlink r:id="rId20" w:history="1">
        <w:r>
          <w:rPr>
            <w:rStyle w:val="Hypertextovodkaz"/>
            <w:rFonts w:ascii="Tahoma" w:hAnsi="Tahoma" w:cs="Tahoma"/>
            <w:color w:val="FF4723"/>
            <w:sz w:val="20"/>
            <w:szCs w:val="20"/>
          </w:rPr>
          <w:t>http://testy.mzs-vb.cz/spustit-test.php?id=395</w:t>
        </w:r>
      </w:hyperlink>
    </w:p>
    <w:p w:rsidR="00C842BD" w:rsidRDefault="00C842BD" w:rsidP="00C842BD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hyperlink r:id="rId21" w:history="1">
        <w:r>
          <w:rPr>
            <w:rStyle w:val="Hypertextovodkaz"/>
            <w:rFonts w:ascii="Tahoma" w:hAnsi="Tahoma" w:cs="Tahoma"/>
            <w:color w:val="FF4723"/>
            <w:sz w:val="20"/>
            <w:szCs w:val="20"/>
          </w:rPr>
          <w:t>http://testy.mzs-vb.cz/spustit-test.php?id=392</w:t>
        </w:r>
      </w:hyperlink>
    </w:p>
    <w:p w:rsidR="00C842BD" w:rsidRDefault="00C842BD" w:rsidP="00C842BD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hyperlink r:id="rId22" w:history="1">
        <w:r>
          <w:rPr>
            <w:rStyle w:val="Hypertextovodkaz"/>
            <w:rFonts w:ascii="Tahoma" w:hAnsi="Tahoma" w:cs="Tahoma"/>
            <w:color w:val="FF4723"/>
            <w:sz w:val="20"/>
            <w:szCs w:val="20"/>
          </w:rPr>
          <w:t>http://www.learn-english-online.org//Lesson13/TestIt/Question1.htm</w:t>
        </w:r>
      </w:hyperlink>
    </w:p>
    <w:p w:rsidR="00C842BD" w:rsidRDefault="00C842BD" w:rsidP="00C842BD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hyperlink r:id="rId23" w:history="1">
        <w:r>
          <w:rPr>
            <w:rStyle w:val="Hypertextovodkaz"/>
            <w:rFonts w:ascii="Tahoma" w:hAnsi="Tahoma" w:cs="Tahoma"/>
            <w:color w:val="FF4723"/>
            <w:sz w:val="20"/>
            <w:szCs w:val="20"/>
          </w:rPr>
          <w:t>http://www.englisch-hilfen.de/en/exercises/questions/simple_present.htm</w:t>
        </w:r>
      </w:hyperlink>
    </w:p>
    <w:p w:rsidR="00C842BD" w:rsidRDefault="00C842BD" w:rsidP="00C842BD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hyperlink r:id="rId24" w:history="1">
        <w:r>
          <w:rPr>
            <w:rStyle w:val="Hypertextovodkaz"/>
            <w:rFonts w:ascii="Tahoma" w:hAnsi="Tahoma" w:cs="Tahoma"/>
            <w:color w:val="FF4723"/>
            <w:sz w:val="20"/>
            <w:szCs w:val="20"/>
          </w:rPr>
          <w:t>http://www.englisch-hilfen.de/en/exercises/questions/simple_present2.htm</w:t>
        </w:r>
      </w:hyperlink>
    </w:p>
    <w:p w:rsidR="00C842BD" w:rsidRDefault="00C842BD"/>
    <w:p w:rsidR="00C842BD" w:rsidRDefault="00C842BD">
      <w:r>
        <w:t xml:space="preserve">- učivo je výborně popsáno na stránce </w:t>
      </w:r>
      <w:hyperlink r:id="rId25" w:history="1">
        <w:r w:rsidRPr="00026B84">
          <w:rPr>
            <w:rStyle w:val="Hypertextovodkaz"/>
          </w:rPr>
          <w:t>www.helpforenglish.cz</w:t>
        </w:r>
      </w:hyperlink>
      <w:r>
        <w:t xml:space="preserve"> vybrané části textu kopíruji níže</w:t>
      </w:r>
    </w:p>
    <w:p w:rsidR="00C842BD" w:rsidRDefault="00C842BD" w:rsidP="00C842BD">
      <w:pPr>
        <w:pStyle w:val="Nadpis2"/>
        <w:rPr>
          <w:rFonts w:ascii="&amp;quot" w:hAnsi="&amp;quot"/>
          <w:b w:val="0"/>
          <w:bCs w:val="0"/>
        </w:rPr>
      </w:pPr>
    </w:p>
    <w:p w:rsidR="00C842BD" w:rsidRDefault="00C842BD" w:rsidP="00C842BD">
      <w:pPr>
        <w:pStyle w:val="Nadpis2"/>
        <w:rPr>
          <w:rFonts w:ascii="&amp;quot" w:hAnsi="&amp;quot"/>
          <w:b w:val="0"/>
          <w:bCs w:val="0"/>
        </w:rPr>
      </w:pPr>
    </w:p>
    <w:p w:rsidR="00C842BD" w:rsidRDefault="00C842BD" w:rsidP="00C842BD">
      <w:pPr>
        <w:pStyle w:val="Nadpis2"/>
        <w:rPr>
          <w:rFonts w:ascii="&amp;quot" w:hAnsi="&amp;quot"/>
          <w:b w:val="0"/>
          <w:bCs w:val="0"/>
        </w:rPr>
      </w:pPr>
    </w:p>
    <w:p w:rsidR="00C842BD" w:rsidRDefault="00C842BD" w:rsidP="00C842BD">
      <w:pPr>
        <w:pStyle w:val="Nadpis2"/>
        <w:rPr>
          <w:rFonts w:ascii="&amp;quot" w:hAnsi="&amp;quot"/>
          <w:b w:val="0"/>
          <w:bCs w:val="0"/>
        </w:rPr>
      </w:pPr>
    </w:p>
    <w:p w:rsidR="00C842BD" w:rsidRDefault="00C842BD" w:rsidP="00C842BD">
      <w:pPr>
        <w:pStyle w:val="Nadpis2"/>
        <w:rPr>
          <w:rFonts w:ascii="&amp;quot" w:hAnsi="&amp;quot"/>
          <w:b w:val="0"/>
          <w:bCs w:val="0"/>
        </w:rPr>
      </w:pPr>
      <w:r>
        <w:rPr>
          <w:rFonts w:ascii="&amp;quot" w:hAnsi="&amp;quot"/>
          <w:b w:val="0"/>
          <w:bCs w:val="0"/>
        </w:rPr>
        <w:lastRenderedPageBreak/>
        <w:t>Přítomný čas prostý</w:t>
      </w:r>
    </w:p>
    <w:p w:rsidR="00C842BD" w:rsidRDefault="00C842BD" w:rsidP="00C842BD">
      <w:pPr>
        <w:pStyle w:val="Normlnweb"/>
        <w:spacing w:before="0" w:beforeAutospacing="0"/>
        <w:rPr>
          <w:rFonts w:ascii="&amp;quot" w:hAnsi="&amp;quot"/>
          <w:color w:val="212529"/>
          <w:sz w:val="21"/>
          <w:szCs w:val="21"/>
        </w:rPr>
      </w:pPr>
      <w:r>
        <w:rPr>
          <w:rFonts w:ascii="&amp;quot" w:hAnsi="&amp;quot"/>
          <w:color w:val="212529"/>
          <w:sz w:val="21"/>
          <w:szCs w:val="21"/>
        </w:rPr>
        <w:t>Přítomný prostý čas (</w:t>
      </w:r>
      <w:proofErr w:type="spellStart"/>
      <w:r>
        <w:rPr>
          <w:rStyle w:val="correct"/>
          <w:rFonts w:ascii="&amp;quot" w:hAnsi="&amp;quot"/>
          <w:b/>
          <w:bCs/>
          <w:color w:val="0000FF"/>
          <w:sz w:val="21"/>
          <w:szCs w:val="21"/>
        </w:rPr>
        <w:t>present</w:t>
      </w:r>
      <w:proofErr w:type="spellEnd"/>
      <w:r>
        <w:rPr>
          <w:rStyle w:val="correct"/>
          <w:rFonts w:ascii="&amp;quot" w:hAnsi="&amp;quot"/>
          <w:b/>
          <w:bCs/>
          <w:color w:val="0000FF"/>
          <w:sz w:val="21"/>
          <w:szCs w:val="21"/>
        </w:rPr>
        <w:t xml:space="preserve"> </w:t>
      </w:r>
      <w:proofErr w:type="spellStart"/>
      <w:r>
        <w:rPr>
          <w:rStyle w:val="correct"/>
          <w:rFonts w:ascii="&amp;quot" w:hAnsi="&amp;quot"/>
          <w:b/>
          <w:bCs/>
          <w:color w:val="0000FF"/>
          <w:sz w:val="21"/>
          <w:szCs w:val="21"/>
        </w:rPr>
        <w:t>simple</w:t>
      </w:r>
      <w:proofErr w:type="spellEnd"/>
      <w:r>
        <w:rPr>
          <w:rFonts w:ascii="&amp;quot" w:hAnsi="&amp;quot"/>
          <w:color w:val="212529"/>
          <w:sz w:val="21"/>
          <w:szCs w:val="21"/>
        </w:rPr>
        <w:t xml:space="preserve">) je jeden z nejzákladnějších gramatických jevů, se kterými se student setká hned při začátcích studia. Většinou následuje po probrání slovesa </w:t>
      </w:r>
      <w:r>
        <w:rPr>
          <w:rStyle w:val="Siln"/>
          <w:rFonts w:ascii="&amp;quot" w:hAnsi="&amp;quot"/>
          <w:color w:val="212529"/>
          <w:sz w:val="21"/>
          <w:szCs w:val="21"/>
        </w:rPr>
        <w:t>být</w:t>
      </w:r>
      <w:r>
        <w:rPr>
          <w:rFonts w:ascii="&amp;quot" w:hAnsi="&amp;quot"/>
          <w:color w:val="212529"/>
          <w:sz w:val="21"/>
          <w:szCs w:val="21"/>
        </w:rPr>
        <w:t>. Jeho pochopení není složité. Problémy však studenti většinou začnou mít, když se naučí i přítomný čas průběhový, ale to nás zatím nemusí trápit.</w:t>
      </w:r>
    </w:p>
    <w:p w:rsidR="00C842BD" w:rsidRDefault="00C842BD" w:rsidP="00C842BD">
      <w:pPr>
        <w:pStyle w:val="Nadpis4"/>
        <w:rPr>
          <w:rFonts w:ascii="&amp;quot" w:hAnsi="&amp;quot"/>
          <w:b w:val="0"/>
          <w:bCs w:val="0"/>
        </w:rPr>
      </w:pPr>
      <w:r>
        <w:rPr>
          <w:rStyle w:val="correct"/>
          <w:rFonts w:ascii="&amp;quot" w:hAnsi="&amp;quot"/>
          <w:b w:val="0"/>
          <w:bCs w:val="0"/>
          <w:color w:val="0000FF"/>
        </w:rPr>
        <w:t>Kladná oznamovací věta</w:t>
      </w:r>
    </w:p>
    <w:p w:rsidR="00C842BD" w:rsidRDefault="00C842BD" w:rsidP="00C842BD">
      <w:pPr>
        <w:pStyle w:val="Normlnweb"/>
        <w:spacing w:before="0" w:beforeAutospacing="0"/>
        <w:rPr>
          <w:rFonts w:ascii="&amp;quot" w:hAnsi="&amp;quot"/>
          <w:color w:val="212529"/>
          <w:sz w:val="21"/>
          <w:szCs w:val="21"/>
        </w:rPr>
      </w:pPr>
      <w:r>
        <w:rPr>
          <w:rFonts w:ascii="&amp;quot" w:hAnsi="&amp;quot"/>
          <w:color w:val="212529"/>
          <w:sz w:val="21"/>
          <w:szCs w:val="21"/>
        </w:rPr>
        <w:t xml:space="preserve">Práce s většinou ostatních sloves je trochu jiná. Pro všechny osoby existuje v podstatě jen jeden tvar slovesa a to je ten, který najdete ve slovníku (čili infinitiv </w:t>
      </w:r>
      <w:proofErr w:type="gramStart"/>
      <w:r>
        <w:rPr>
          <w:rFonts w:ascii="&amp;quot" w:hAnsi="&amp;quot"/>
          <w:color w:val="212529"/>
          <w:sz w:val="21"/>
          <w:szCs w:val="21"/>
        </w:rPr>
        <w:t>bez</w:t>
      </w:r>
      <w:proofErr w:type="gramEnd"/>
      <w:r>
        <w:rPr>
          <w:rFonts w:ascii="&amp;quot" w:hAnsi="&amp;quot"/>
          <w:color w:val="212529"/>
          <w:sz w:val="21"/>
          <w:szCs w:val="21"/>
        </w:rPr>
        <w:t> to).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2938"/>
        <w:gridCol w:w="3313"/>
      </w:tblGrid>
      <w:tr w:rsidR="00C842BD" w:rsidTr="00C842BD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C842BD" w:rsidRDefault="00C842BD">
            <w:pPr>
              <w:rPr>
                <w:rFonts w:ascii="&amp;quot" w:hAnsi="&amp;quot"/>
                <w:color w:val="212529"/>
                <w:sz w:val="21"/>
                <w:szCs w:val="21"/>
              </w:rPr>
            </w:pPr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>I</w:t>
            </w:r>
            <w:r>
              <w:rPr>
                <w:rFonts w:ascii="&amp;quot" w:hAnsi="&amp;quot"/>
                <w:color w:val="212529"/>
                <w:sz w:val="21"/>
                <w:szCs w:val="21"/>
              </w:rPr>
              <w:t> </w:t>
            </w:r>
            <w:proofErr w:type="spellStart"/>
            <w:r>
              <w:rPr>
                <w:rStyle w:val="correct"/>
                <w:rFonts w:ascii="&amp;quot" w:hAnsi="&amp;quot"/>
                <w:b/>
                <w:bCs/>
                <w:color w:val="0000FF"/>
                <w:sz w:val="21"/>
                <w:szCs w:val="21"/>
              </w:rPr>
              <w:t>write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12529"/>
                <w:sz w:val="21"/>
                <w:szCs w:val="21"/>
              </w:rPr>
              <w:t>letters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. </w:t>
            </w:r>
            <w:r>
              <w:rPr>
                <w:rFonts w:ascii="&amp;quot" w:hAnsi="&amp;quot"/>
                <w:noProof/>
                <w:color w:val="212529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obrázek 2" descr="T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C842BD" w:rsidRDefault="00C842BD">
            <w:pPr>
              <w:rPr>
                <w:rFonts w:ascii="&amp;quot" w:hAnsi="&amp;quot"/>
                <w:color w:val="212529"/>
                <w:sz w:val="21"/>
                <w:szCs w:val="21"/>
              </w:rPr>
            </w:pPr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>I</w:t>
            </w:r>
            <w:r>
              <w:rPr>
                <w:rFonts w:ascii="&amp;quot" w:hAnsi="&amp;quot"/>
                <w:color w:val="212529"/>
                <w:sz w:val="21"/>
                <w:szCs w:val="21"/>
              </w:rPr>
              <w:t> </w:t>
            </w:r>
            <w:proofErr w:type="spellStart"/>
            <w:r>
              <w:rPr>
                <w:rStyle w:val="correct"/>
                <w:rFonts w:ascii="&amp;quot" w:hAnsi="&amp;quot"/>
                <w:b/>
                <w:bCs/>
                <w:color w:val="0000FF"/>
                <w:sz w:val="21"/>
                <w:szCs w:val="21"/>
              </w:rPr>
              <w:t>speak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12529"/>
                <w:sz w:val="21"/>
                <w:szCs w:val="21"/>
              </w:rPr>
              <w:t>Czech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. </w:t>
            </w:r>
            <w:r>
              <w:rPr>
                <w:rFonts w:ascii="&amp;quot" w:hAnsi="&amp;quot"/>
                <w:noProof/>
                <w:color w:val="212529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obrázek 3" descr="T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C842BD" w:rsidRDefault="00C842BD">
            <w:pPr>
              <w:rPr>
                <w:rFonts w:ascii="&amp;quot" w:hAnsi="&amp;quot"/>
                <w:color w:val="212529"/>
                <w:sz w:val="21"/>
                <w:szCs w:val="21"/>
              </w:rPr>
            </w:pPr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>I</w:t>
            </w:r>
            <w:r>
              <w:rPr>
                <w:rFonts w:ascii="&amp;quot" w:hAnsi="&amp;quot"/>
                <w:color w:val="212529"/>
                <w:sz w:val="21"/>
                <w:szCs w:val="21"/>
              </w:rPr>
              <w:t> </w:t>
            </w:r>
            <w:proofErr w:type="spellStart"/>
            <w:r>
              <w:rPr>
                <w:rStyle w:val="correct"/>
                <w:rFonts w:ascii="&amp;quot" w:hAnsi="&amp;quot"/>
                <w:b/>
                <w:bCs/>
                <w:color w:val="0000FF"/>
                <w:sz w:val="21"/>
                <w:szCs w:val="21"/>
              </w:rPr>
              <w:t>read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12529"/>
                <w:sz w:val="21"/>
                <w:szCs w:val="21"/>
              </w:rPr>
              <w:t>magazines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. </w:t>
            </w:r>
            <w:r>
              <w:rPr>
                <w:rFonts w:ascii="&amp;quot" w:hAnsi="&amp;quot"/>
                <w:noProof/>
                <w:color w:val="212529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obrázek 4" descr="T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2BD" w:rsidTr="00C842BD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C842BD" w:rsidRDefault="00C842BD">
            <w:pPr>
              <w:rPr>
                <w:rFonts w:ascii="&amp;quot" w:hAnsi="&amp;quot"/>
                <w:color w:val="212529"/>
                <w:sz w:val="21"/>
                <w:szCs w:val="21"/>
              </w:rPr>
            </w:pPr>
            <w:proofErr w:type="spellStart"/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>You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correct"/>
                <w:rFonts w:ascii="&amp;quot" w:hAnsi="&amp;quot"/>
                <w:b/>
                <w:bCs/>
                <w:color w:val="0000FF"/>
                <w:sz w:val="21"/>
                <w:szCs w:val="21"/>
              </w:rPr>
              <w:t>write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12529"/>
                <w:sz w:val="21"/>
                <w:szCs w:val="21"/>
              </w:rPr>
              <w:t>letters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. </w:t>
            </w:r>
            <w:r>
              <w:rPr>
                <w:rFonts w:ascii="&amp;quot" w:hAnsi="&amp;quot"/>
                <w:noProof/>
                <w:color w:val="212529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obrázek 5" descr="T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C842BD" w:rsidRDefault="00C842BD">
            <w:pPr>
              <w:rPr>
                <w:rFonts w:ascii="&amp;quot" w:hAnsi="&amp;quot"/>
                <w:color w:val="212529"/>
                <w:sz w:val="21"/>
                <w:szCs w:val="21"/>
              </w:rPr>
            </w:pPr>
            <w:proofErr w:type="spellStart"/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>You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correct"/>
                <w:rFonts w:ascii="&amp;quot" w:hAnsi="&amp;quot"/>
                <w:b/>
                <w:bCs/>
                <w:color w:val="0000FF"/>
                <w:sz w:val="21"/>
                <w:szCs w:val="21"/>
              </w:rPr>
              <w:t>speak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12529"/>
                <w:sz w:val="21"/>
                <w:szCs w:val="21"/>
              </w:rPr>
              <w:t>Czech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. </w:t>
            </w:r>
            <w:r>
              <w:rPr>
                <w:rFonts w:ascii="&amp;quot" w:hAnsi="&amp;quot"/>
                <w:noProof/>
                <w:color w:val="212529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obrázek 6" descr="T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C842BD" w:rsidRDefault="00C842BD">
            <w:pPr>
              <w:rPr>
                <w:rFonts w:ascii="&amp;quot" w:hAnsi="&amp;quot"/>
                <w:color w:val="212529"/>
                <w:sz w:val="21"/>
                <w:szCs w:val="21"/>
              </w:rPr>
            </w:pPr>
            <w:proofErr w:type="spellStart"/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>You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correct"/>
                <w:rFonts w:ascii="&amp;quot" w:hAnsi="&amp;quot"/>
                <w:b/>
                <w:bCs/>
                <w:color w:val="0000FF"/>
                <w:sz w:val="21"/>
                <w:szCs w:val="21"/>
              </w:rPr>
              <w:t>read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12529"/>
                <w:sz w:val="21"/>
                <w:szCs w:val="21"/>
              </w:rPr>
              <w:t>magazines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. </w:t>
            </w:r>
            <w:r>
              <w:rPr>
                <w:rFonts w:ascii="&amp;quot" w:hAnsi="&amp;quot"/>
                <w:noProof/>
                <w:color w:val="212529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obrázek 7" descr="T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2BD" w:rsidTr="00C842BD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C842BD" w:rsidRDefault="00C842BD">
            <w:pPr>
              <w:rPr>
                <w:rFonts w:ascii="&amp;quot" w:hAnsi="&amp;quot"/>
                <w:color w:val="212529"/>
                <w:sz w:val="21"/>
                <w:szCs w:val="21"/>
              </w:rPr>
            </w:pPr>
            <w:proofErr w:type="spellStart"/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>We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correct"/>
                <w:rFonts w:ascii="&amp;quot" w:hAnsi="&amp;quot"/>
                <w:b/>
                <w:bCs/>
                <w:color w:val="0000FF"/>
                <w:sz w:val="21"/>
                <w:szCs w:val="21"/>
              </w:rPr>
              <w:t>write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12529"/>
                <w:sz w:val="21"/>
                <w:szCs w:val="21"/>
              </w:rPr>
              <w:t>letters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. </w:t>
            </w:r>
            <w:r>
              <w:rPr>
                <w:rFonts w:ascii="&amp;quot" w:hAnsi="&amp;quot"/>
                <w:noProof/>
                <w:color w:val="212529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obrázek 8" descr="T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C842BD" w:rsidRDefault="00C842BD">
            <w:pPr>
              <w:rPr>
                <w:rFonts w:ascii="&amp;quot" w:hAnsi="&amp;quot"/>
                <w:color w:val="212529"/>
                <w:sz w:val="21"/>
                <w:szCs w:val="21"/>
              </w:rPr>
            </w:pPr>
            <w:proofErr w:type="spellStart"/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>We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correct"/>
                <w:rFonts w:ascii="&amp;quot" w:hAnsi="&amp;quot"/>
                <w:b/>
                <w:bCs/>
                <w:color w:val="0000FF"/>
                <w:sz w:val="21"/>
                <w:szCs w:val="21"/>
              </w:rPr>
              <w:t>speak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12529"/>
                <w:sz w:val="21"/>
                <w:szCs w:val="21"/>
              </w:rPr>
              <w:t>Czech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. </w:t>
            </w:r>
            <w:r>
              <w:rPr>
                <w:rFonts w:ascii="&amp;quot" w:hAnsi="&amp;quot"/>
                <w:noProof/>
                <w:color w:val="212529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obrázek 9" descr="T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C842BD" w:rsidRDefault="00C842BD">
            <w:pPr>
              <w:rPr>
                <w:rFonts w:ascii="&amp;quot" w:hAnsi="&amp;quot"/>
                <w:color w:val="212529"/>
                <w:sz w:val="21"/>
                <w:szCs w:val="21"/>
              </w:rPr>
            </w:pPr>
            <w:proofErr w:type="spellStart"/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>We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correct"/>
                <w:rFonts w:ascii="&amp;quot" w:hAnsi="&amp;quot"/>
                <w:b/>
                <w:bCs/>
                <w:color w:val="0000FF"/>
                <w:sz w:val="21"/>
                <w:szCs w:val="21"/>
              </w:rPr>
              <w:t>read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12529"/>
                <w:sz w:val="21"/>
                <w:szCs w:val="21"/>
              </w:rPr>
              <w:t>magazines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. </w:t>
            </w:r>
            <w:r>
              <w:rPr>
                <w:rFonts w:ascii="&amp;quot" w:hAnsi="&amp;quot"/>
                <w:noProof/>
                <w:color w:val="212529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obrázek 10" descr="T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2BD" w:rsidTr="00C842BD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C842BD" w:rsidRDefault="00C842BD">
            <w:pPr>
              <w:rPr>
                <w:rFonts w:ascii="&amp;quot" w:hAnsi="&amp;quot"/>
                <w:color w:val="212529"/>
                <w:sz w:val="21"/>
                <w:szCs w:val="21"/>
              </w:rPr>
            </w:pPr>
            <w:proofErr w:type="spellStart"/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>They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correct"/>
                <w:rFonts w:ascii="&amp;quot" w:hAnsi="&amp;quot"/>
                <w:b/>
                <w:bCs/>
                <w:color w:val="0000FF"/>
                <w:sz w:val="21"/>
                <w:szCs w:val="21"/>
              </w:rPr>
              <w:t>write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12529"/>
                <w:sz w:val="21"/>
                <w:szCs w:val="21"/>
              </w:rPr>
              <w:t>letters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. </w:t>
            </w:r>
            <w:r>
              <w:rPr>
                <w:rFonts w:ascii="&amp;quot" w:hAnsi="&amp;quot"/>
                <w:noProof/>
                <w:color w:val="212529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obrázek 11" descr="T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C842BD" w:rsidRDefault="00C842BD">
            <w:pPr>
              <w:rPr>
                <w:rFonts w:ascii="&amp;quot" w:hAnsi="&amp;quot"/>
                <w:color w:val="212529"/>
                <w:sz w:val="21"/>
                <w:szCs w:val="21"/>
              </w:rPr>
            </w:pPr>
            <w:proofErr w:type="spellStart"/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>They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correct"/>
                <w:rFonts w:ascii="&amp;quot" w:hAnsi="&amp;quot"/>
                <w:b/>
                <w:bCs/>
                <w:color w:val="0000FF"/>
                <w:sz w:val="21"/>
                <w:szCs w:val="21"/>
              </w:rPr>
              <w:t>speak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12529"/>
                <w:sz w:val="21"/>
                <w:szCs w:val="21"/>
              </w:rPr>
              <w:t>Czech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. </w:t>
            </w:r>
            <w:r>
              <w:rPr>
                <w:rFonts w:ascii="&amp;quot" w:hAnsi="&amp;quot"/>
                <w:noProof/>
                <w:color w:val="212529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obrázek 12" descr="T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C842BD" w:rsidRDefault="00C842BD">
            <w:pPr>
              <w:rPr>
                <w:rFonts w:ascii="&amp;quot" w:hAnsi="&amp;quot"/>
                <w:color w:val="212529"/>
                <w:sz w:val="21"/>
                <w:szCs w:val="21"/>
              </w:rPr>
            </w:pPr>
            <w:proofErr w:type="spellStart"/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>They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correct"/>
                <w:rFonts w:ascii="&amp;quot" w:hAnsi="&amp;quot"/>
                <w:b/>
                <w:bCs/>
                <w:color w:val="0000FF"/>
                <w:sz w:val="21"/>
                <w:szCs w:val="21"/>
              </w:rPr>
              <w:t>read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12529"/>
                <w:sz w:val="21"/>
                <w:szCs w:val="21"/>
              </w:rPr>
              <w:t>magazines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>. </w:t>
            </w:r>
            <w:r>
              <w:rPr>
                <w:rFonts w:ascii="&amp;quot" w:hAnsi="&amp;quot"/>
                <w:noProof/>
                <w:color w:val="212529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obrázek 13" descr="T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2BD" w:rsidRDefault="00C842BD" w:rsidP="00C842BD">
      <w:pPr>
        <w:pStyle w:val="Normlnweb"/>
        <w:spacing w:before="0" w:beforeAutospacing="0"/>
        <w:rPr>
          <w:rFonts w:ascii="&amp;quot" w:hAnsi="&amp;quot"/>
          <w:color w:val="212529"/>
          <w:sz w:val="21"/>
          <w:szCs w:val="21"/>
        </w:rPr>
      </w:pPr>
      <w:r>
        <w:rPr>
          <w:rFonts w:ascii="&amp;quot" w:hAnsi="&amp;quot"/>
          <w:color w:val="212529"/>
          <w:sz w:val="21"/>
          <w:szCs w:val="21"/>
        </w:rPr>
        <w:t xml:space="preserve">Ve všech osobách je tedy tvar slovesa stejný, ale určitě jste si všimli, že zde zatím není uvedena </w:t>
      </w:r>
      <w:r>
        <w:rPr>
          <w:rStyle w:val="Siln"/>
          <w:rFonts w:ascii="&amp;quot" w:hAnsi="&amp;quot"/>
          <w:color w:val="212529"/>
          <w:sz w:val="21"/>
          <w:szCs w:val="21"/>
        </w:rPr>
        <w:t>3. osoba jednotného čísla</w:t>
      </w:r>
      <w:r>
        <w:rPr>
          <w:rFonts w:ascii="&amp;quot" w:hAnsi="&amp;quot"/>
          <w:color w:val="212529"/>
          <w:sz w:val="21"/>
          <w:szCs w:val="21"/>
        </w:rPr>
        <w:t xml:space="preserve">. V této osobě totiž dochází k malé změně: přidává se zde </w:t>
      </w:r>
      <w:r>
        <w:rPr>
          <w:rStyle w:val="correct"/>
          <w:rFonts w:ascii="&amp;quot" w:hAnsi="&amp;quot"/>
          <w:b/>
          <w:bCs/>
          <w:color w:val="0000FF"/>
          <w:sz w:val="21"/>
          <w:szCs w:val="21"/>
        </w:rPr>
        <w:t>koncové -S</w:t>
      </w:r>
      <w:r>
        <w:rPr>
          <w:rFonts w:ascii="&amp;quot" w:hAnsi="&amp;quot"/>
          <w:color w:val="212529"/>
          <w:sz w:val="21"/>
          <w:szCs w:val="21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2"/>
        <w:gridCol w:w="2891"/>
        <w:gridCol w:w="3269"/>
      </w:tblGrid>
      <w:tr w:rsidR="00C842BD" w:rsidTr="00C842BD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C842BD" w:rsidRDefault="00C842BD">
            <w:pPr>
              <w:rPr>
                <w:rFonts w:ascii="&amp;quot" w:hAnsi="&amp;quot"/>
                <w:color w:val="212529"/>
                <w:sz w:val="21"/>
                <w:szCs w:val="21"/>
              </w:rPr>
            </w:pPr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 xml:space="preserve">He </w:t>
            </w:r>
            <w:proofErr w:type="spellStart"/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>write</w:t>
            </w:r>
            <w:r>
              <w:rPr>
                <w:rStyle w:val="correct"/>
                <w:rFonts w:ascii="&amp;quot" w:hAnsi="&amp;quot"/>
                <w:b/>
                <w:bCs/>
                <w:color w:val="0000FF"/>
                <w:sz w:val="21"/>
                <w:szCs w:val="21"/>
              </w:rPr>
              <w:t>s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> </w:t>
            </w:r>
            <w:proofErr w:type="spellStart"/>
            <w:r>
              <w:rPr>
                <w:rFonts w:ascii="&amp;quot" w:hAnsi="&amp;quot"/>
                <w:color w:val="212529"/>
                <w:sz w:val="21"/>
                <w:szCs w:val="21"/>
              </w:rPr>
              <w:t>letters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. </w:t>
            </w:r>
            <w:r>
              <w:rPr>
                <w:rFonts w:ascii="&amp;quot" w:hAnsi="&amp;quot"/>
                <w:noProof/>
                <w:color w:val="212529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obrázek 14" descr="T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C842BD" w:rsidRDefault="00C842BD">
            <w:pPr>
              <w:rPr>
                <w:rFonts w:ascii="&amp;quot" w:hAnsi="&amp;quot"/>
                <w:color w:val="212529"/>
                <w:sz w:val="21"/>
                <w:szCs w:val="21"/>
              </w:rPr>
            </w:pPr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 xml:space="preserve">He </w:t>
            </w:r>
            <w:proofErr w:type="spellStart"/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>speak</w:t>
            </w:r>
            <w:r>
              <w:rPr>
                <w:rStyle w:val="correct"/>
                <w:rFonts w:ascii="&amp;quot" w:hAnsi="&amp;quot"/>
                <w:b/>
                <w:bCs/>
                <w:color w:val="0000FF"/>
                <w:sz w:val="21"/>
                <w:szCs w:val="21"/>
              </w:rPr>
              <w:t>s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> </w:t>
            </w:r>
            <w:proofErr w:type="spellStart"/>
            <w:r>
              <w:rPr>
                <w:rFonts w:ascii="&amp;quot" w:hAnsi="&amp;quot"/>
                <w:color w:val="212529"/>
                <w:sz w:val="21"/>
                <w:szCs w:val="21"/>
              </w:rPr>
              <w:t>Czech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. </w:t>
            </w:r>
            <w:r>
              <w:rPr>
                <w:rFonts w:ascii="&amp;quot" w:hAnsi="&amp;quot"/>
                <w:noProof/>
                <w:color w:val="212529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obrázek 15" descr="T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C842BD" w:rsidRDefault="00C842BD">
            <w:pPr>
              <w:rPr>
                <w:rFonts w:ascii="&amp;quot" w:hAnsi="&amp;quot"/>
                <w:color w:val="212529"/>
                <w:sz w:val="21"/>
                <w:szCs w:val="21"/>
              </w:rPr>
            </w:pPr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 xml:space="preserve">He </w:t>
            </w:r>
            <w:proofErr w:type="spellStart"/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>read</w:t>
            </w:r>
            <w:r>
              <w:rPr>
                <w:rStyle w:val="correct"/>
                <w:rFonts w:ascii="&amp;quot" w:hAnsi="&amp;quot"/>
                <w:b/>
                <w:bCs/>
                <w:color w:val="0000FF"/>
                <w:sz w:val="21"/>
                <w:szCs w:val="21"/>
              </w:rPr>
              <w:t>s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> </w:t>
            </w:r>
            <w:proofErr w:type="spellStart"/>
            <w:r>
              <w:rPr>
                <w:rFonts w:ascii="&amp;quot" w:hAnsi="&amp;quot"/>
                <w:color w:val="212529"/>
                <w:sz w:val="21"/>
                <w:szCs w:val="21"/>
              </w:rPr>
              <w:t>magazines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. </w:t>
            </w:r>
            <w:r>
              <w:rPr>
                <w:rFonts w:ascii="&amp;quot" w:hAnsi="&amp;quot"/>
                <w:noProof/>
                <w:color w:val="212529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obrázek 16" descr="T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2BD" w:rsidTr="00C842BD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C842BD" w:rsidRDefault="00C842BD">
            <w:pPr>
              <w:rPr>
                <w:rFonts w:ascii="&amp;quot" w:hAnsi="&amp;quot"/>
                <w:color w:val="212529"/>
                <w:sz w:val="21"/>
                <w:szCs w:val="21"/>
              </w:rPr>
            </w:pPr>
            <w:proofErr w:type="spellStart"/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>She</w:t>
            </w:r>
            <w:proofErr w:type="spellEnd"/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>write</w:t>
            </w:r>
            <w:r>
              <w:rPr>
                <w:rStyle w:val="correct"/>
                <w:rFonts w:ascii="&amp;quot" w:hAnsi="&amp;quot"/>
                <w:b/>
                <w:bCs/>
                <w:color w:val="0000FF"/>
                <w:sz w:val="21"/>
                <w:szCs w:val="21"/>
              </w:rPr>
              <w:t>s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> </w:t>
            </w:r>
            <w:proofErr w:type="spellStart"/>
            <w:r>
              <w:rPr>
                <w:rFonts w:ascii="&amp;quot" w:hAnsi="&amp;quot"/>
                <w:color w:val="212529"/>
                <w:sz w:val="21"/>
                <w:szCs w:val="21"/>
              </w:rPr>
              <w:t>letters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. </w:t>
            </w:r>
            <w:r>
              <w:rPr>
                <w:rFonts w:ascii="&amp;quot" w:hAnsi="&amp;quot"/>
                <w:noProof/>
                <w:color w:val="212529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obrázek 17" descr="T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C842BD" w:rsidRDefault="00C842BD">
            <w:pPr>
              <w:rPr>
                <w:rFonts w:ascii="&amp;quot" w:hAnsi="&amp;quot"/>
                <w:color w:val="212529"/>
                <w:sz w:val="21"/>
                <w:szCs w:val="21"/>
              </w:rPr>
            </w:pPr>
            <w:proofErr w:type="spellStart"/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>She</w:t>
            </w:r>
            <w:proofErr w:type="spellEnd"/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>speak</w:t>
            </w:r>
            <w:r>
              <w:rPr>
                <w:rStyle w:val="correct"/>
                <w:rFonts w:ascii="&amp;quot" w:hAnsi="&amp;quot"/>
                <w:b/>
                <w:bCs/>
                <w:color w:val="0000FF"/>
                <w:sz w:val="21"/>
                <w:szCs w:val="21"/>
              </w:rPr>
              <w:t>s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> </w:t>
            </w:r>
            <w:proofErr w:type="spellStart"/>
            <w:r>
              <w:rPr>
                <w:rFonts w:ascii="&amp;quot" w:hAnsi="&amp;quot"/>
                <w:color w:val="212529"/>
                <w:sz w:val="21"/>
                <w:szCs w:val="21"/>
              </w:rPr>
              <w:t>Czech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. </w:t>
            </w:r>
            <w:r>
              <w:rPr>
                <w:rFonts w:ascii="&amp;quot" w:hAnsi="&amp;quot"/>
                <w:noProof/>
                <w:color w:val="212529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obrázek 18" descr="T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C842BD" w:rsidRDefault="00C842BD">
            <w:pPr>
              <w:rPr>
                <w:rFonts w:ascii="&amp;quot" w:hAnsi="&amp;quot"/>
                <w:color w:val="212529"/>
                <w:sz w:val="21"/>
                <w:szCs w:val="21"/>
              </w:rPr>
            </w:pPr>
            <w:proofErr w:type="spellStart"/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>She</w:t>
            </w:r>
            <w:proofErr w:type="spellEnd"/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>read</w:t>
            </w:r>
            <w:r>
              <w:rPr>
                <w:rStyle w:val="correct"/>
                <w:rFonts w:ascii="&amp;quot" w:hAnsi="&amp;quot"/>
                <w:b/>
                <w:bCs/>
                <w:color w:val="0000FF"/>
                <w:sz w:val="21"/>
                <w:szCs w:val="21"/>
              </w:rPr>
              <w:t>s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> </w:t>
            </w:r>
            <w:proofErr w:type="spellStart"/>
            <w:r>
              <w:rPr>
                <w:rFonts w:ascii="&amp;quot" w:hAnsi="&amp;quot"/>
                <w:color w:val="212529"/>
                <w:sz w:val="21"/>
                <w:szCs w:val="21"/>
              </w:rPr>
              <w:t>magazines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. </w:t>
            </w:r>
            <w:r>
              <w:rPr>
                <w:rFonts w:ascii="&amp;quot" w:hAnsi="&amp;quot"/>
                <w:noProof/>
                <w:color w:val="212529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obrázek 19" descr="T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2BD" w:rsidTr="00C842BD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C842BD" w:rsidRDefault="00C842BD">
            <w:pPr>
              <w:rPr>
                <w:rFonts w:ascii="&amp;quot" w:hAnsi="&amp;quot"/>
                <w:color w:val="212529"/>
                <w:sz w:val="21"/>
                <w:szCs w:val="21"/>
              </w:rPr>
            </w:pPr>
            <w:proofErr w:type="spellStart"/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>It</w:t>
            </w:r>
            <w:proofErr w:type="spellEnd"/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>start</w:t>
            </w:r>
            <w:r>
              <w:rPr>
                <w:rStyle w:val="correct"/>
                <w:rFonts w:ascii="&amp;quot" w:hAnsi="&amp;quot"/>
                <w:b/>
                <w:bCs/>
                <w:color w:val="0000FF"/>
                <w:sz w:val="21"/>
                <w:szCs w:val="21"/>
              </w:rPr>
              <w:t>s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> </w:t>
            </w:r>
            <w:proofErr w:type="spellStart"/>
            <w:r>
              <w:rPr>
                <w:rFonts w:ascii="&amp;quot" w:hAnsi="&amp;quot"/>
                <w:color w:val="212529"/>
                <w:sz w:val="21"/>
                <w:szCs w:val="21"/>
              </w:rPr>
              <w:t>tomorrow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. </w:t>
            </w:r>
            <w:r>
              <w:rPr>
                <w:rFonts w:ascii="&amp;quot" w:hAnsi="&amp;quot"/>
                <w:noProof/>
                <w:color w:val="212529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obrázek 20" descr="T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C842BD" w:rsidRDefault="00C842BD">
            <w:pPr>
              <w:rPr>
                <w:rFonts w:ascii="&amp;quot" w:hAnsi="&amp;quot"/>
                <w:color w:val="212529"/>
                <w:sz w:val="21"/>
                <w:szCs w:val="21"/>
              </w:rPr>
            </w:pPr>
            <w:proofErr w:type="spellStart"/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>It</w:t>
            </w:r>
            <w:proofErr w:type="spellEnd"/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>sound</w:t>
            </w:r>
            <w:r>
              <w:rPr>
                <w:rStyle w:val="correct"/>
                <w:rFonts w:ascii="&amp;quot" w:hAnsi="&amp;quot"/>
                <w:b/>
                <w:bCs/>
                <w:color w:val="0000FF"/>
                <w:sz w:val="21"/>
                <w:szCs w:val="21"/>
              </w:rPr>
              <w:t>s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> </w:t>
            </w:r>
            <w:proofErr w:type="spellStart"/>
            <w:r>
              <w:rPr>
                <w:rFonts w:ascii="&amp;quot" w:hAnsi="&amp;quot"/>
                <w:color w:val="212529"/>
                <w:sz w:val="21"/>
                <w:szCs w:val="21"/>
              </w:rPr>
              <w:t>good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. </w:t>
            </w:r>
            <w:r>
              <w:rPr>
                <w:rFonts w:ascii="&amp;quot" w:hAnsi="&amp;quot"/>
                <w:noProof/>
                <w:color w:val="212529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obrázek 21" descr="T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C842BD" w:rsidRDefault="00C842BD">
            <w:pPr>
              <w:rPr>
                <w:rFonts w:ascii="&amp;quot" w:hAnsi="&amp;quot"/>
                <w:color w:val="212529"/>
                <w:sz w:val="21"/>
                <w:szCs w:val="21"/>
              </w:rPr>
            </w:pPr>
            <w:proofErr w:type="spellStart"/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>It</w:t>
            </w:r>
            <w:proofErr w:type="spellEnd"/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iln"/>
                <w:rFonts w:ascii="&amp;quot" w:hAnsi="&amp;quot"/>
                <w:color w:val="212529"/>
                <w:sz w:val="21"/>
                <w:szCs w:val="21"/>
              </w:rPr>
              <w:t>rain</w:t>
            </w:r>
            <w:r>
              <w:rPr>
                <w:rStyle w:val="correct"/>
                <w:rFonts w:ascii="&amp;quot" w:hAnsi="&amp;quot"/>
                <w:b/>
                <w:bCs/>
                <w:color w:val="0000FF"/>
                <w:sz w:val="21"/>
                <w:szCs w:val="21"/>
              </w:rPr>
              <w:t>s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 a lot </w:t>
            </w:r>
            <w:proofErr w:type="spellStart"/>
            <w:r>
              <w:rPr>
                <w:rFonts w:ascii="&amp;quot" w:hAnsi="&amp;quot"/>
                <w:color w:val="212529"/>
                <w:sz w:val="21"/>
                <w:szCs w:val="21"/>
              </w:rPr>
              <w:t>here</w:t>
            </w:r>
            <w:proofErr w:type="spellEnd"/>
            <w:r>
              <w:rPr>
                <w:rFonts w:ascii="&amp;quot" w:hAnsi="&amp;quot"/>
                <w:color w:val="212529"/>
                <w:sz w:val="21"/>
                <w:szCs w:val="21"/>
              </w:rPr>
              <w:t xml:space="preserve">. </w:t>
            </w:r>
            <w:r>
              <w:rPr>
                <w:rFonts w:ascii="&amp;quot" w:hAnsi="&amp;quot"/>
                <w:noProof/>
                <w:color w:val="212529"/>
                <w:sz w:val="21"/>
                <w:szCs w:val="21"/>
                <w:lang w:eastAsia="cs-CZ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obrázek 22" descr="T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2BD" w:rsidRDefault="00C842BD" w:rsidP="00C842BD">
      <w:pPr>
        <w:pStyle w:val="Normlnweb"/>
        <w:spacing w:before="0" w:beforeAutospacing="0"/>
        <w:rPr>
          <w:rFonts w:ascii="&amp;quot" w:hAnsi="&amp;quot"/>
          <w:color w:val="212529"/>
          <w:sz w:val="21"/>
          <w:szCs w:val="21"/>
        </w:rPr>
      </w:pPr>
      <w:r>
        <w:rPr>
          <w:rFonts w:ascii="&amp;quot" w:hAnsi="&amp;quot"/>
          <w:color w:val="212529"/>
          <w:sz w:val="21"/>
          <w:szCs w:val="21"/>
        </w:rPr>
        <w:t xml:space="preserve">Pokud však sloveso končí ve výslovnosti na </w:t>
      </w:r>
      <w:r>
        <w:rPr>
          <w:rStyle w:val="Siln"/>
          <w:rFonts w:ascii="&amp;quot" w:hAnsi="&amp;quot"/>
          <w:color w:val="212529"/>
          <w:sz w:val="21"/>
          <w:szCs w:val="21"/>
        </w:rPr>
        <w:t>sykavku</w:t>
      </w:r>
      <w:r>
        <w:rPr>
          <w:rFonts w:ascii="&amp;quot" w:hAnsi="&amp;quot"/>
          <w:color w:val="212529"/>
          <w:sz w:val="21"/>
          <w:szCs w:val="21"/>
        </w:rPr>
        <w:t xml:space="preserve">, musíte přidat </w:t>
      </w:r>
      <w:r>
        <w:rPr>
          <w:rStyle w:val="correct"/>
          <w:rFonts w:ascii="&amp;quot" w:hAnsi="&amp;quot"/>
          <w:b/>
          <w:bCs/>
          <w:color w:val="0000FF"/>
          <w:sz w:val="21"/>
          <w:szCs w:val="21"/>
        </w:rPr>
        <w:t>koncové -ES</w:t>
      </w:r>
      <w:r>
        <w:rPr>
          <w:rFonts w:ascii="&amp;quot" w:hAnsi="&amp;quot"/>
          <w:color w:val="212529"/>
          <w:sz w:val="21"/>
          <w:szCs w:val="21"/>
        </w:rPr>
        <w:t xml:space="preserve">, aby se dalo slovo dobře vyslovit. = </w:t>
      </w:r>
      <w:proofErr w:type="spellStart"/>
      <w:r>
        <w:rPr>
          <w:rFonts w:ascii="&amp;quot" w:hAnsi="&amp;quot" w:hint="eastAsia"/>
          <w:color w:val="212529"/>
          <w:sz w:val="21"/>
          <w:szCs w:val="21"/>
        </w:rPr>
        <w:t>wat</w:t>
      </w:r>
      <w:r>
        <w:rPr>
          <w:rFonts w:ascii="&amp;quot" w:hAnsi="&amp;quot"/>
          <w:color w:val="212529"/>
          <w:sz w:val="21"/>
          <w:szCs w:val="21"/>
        </w:rPr>
        <w:t>ch</w:t>
      </w:r>
      <w:proofErr w:type="spellEnd"/>
      <w:r>
        <w:rPr>
          <w:rFonts w:ascii="&amp;quot" w:hAnsi="&amp;quot"/>
          <w:color w:val="212529"/>
          <w:sz w:val="21"/>
          <w:szCs w:val="21"/>
        </w:rPr>
        <w:t xml:space="preserve"> – </w:t>
      </w:r>
      <w:proofErr w:type="spellStart"/>
      <w:r>
        <w:rPr>
          <w:rFonts w:ascii="&amp;quot" w:hAnsi="&amp;quot"/>
          <w:color w:val="212529"/>
          <w:sz w:val="21"/>
          <w:szCs w:val="21"/>
        </w:rPr>
        <w:t>watches</w:t>
      </w:r>
      <w:proofErr w:type="spellEnd"/>
    </w:p>
    <w:p w:rsidR="00C842BD" w:rsidRDefault="00C842BD" w:rsidP="00C842BD">
      <w:pPr>
        <w:pStyle w:val="Normlnweb"/>
        <w:spacing w:before="0" w:beforeAutospacing="0"/>
        <w:rPr>
          <w:rFonts w:ascii="&amp;quot" w:hAnsi="&amp;quot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Další změnou je </w:t>
      </w:r>
      <w:r>
        <w:rPr>
          <w:rStyle w:val="Siln"/>
          <w:rFonts w:ascii="&amp;quot" w:hAnsi="&amp;quot"/>
          <w:color w:val="212529"/>
          <w:sz w:val="21"/>
          <w:szCs w:val="21"/>
        </w:rPr>
        <w:t xml:space="preserve">změkčení koncového </w:t>
      </w:r>
      <w:r>
        <w:rPr>
          <w:rStyle w:val="correct"/>
          <w:rFonts w:ascii="&amp;quot" w:hAnsi="&amp;quot"/>
          <w:b/>
          <w:bCs/>
          <w:color w:val="0000FF"/>
          <w:sz w:val="21"/>
          <w:szCs w:val="21"/>
        </w:rPr>
        <w:t>Y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, pokud následuje po souhlásce</w:t>
      </w:r>
      <w:r w:rsidR="00361AF9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= study - </w:t>
      </w:r>
      <w:proofErr w:type="spellStart"/>
      <w:r w:rsidR="00361AF9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studies</w:t>
      </w:r>
      <w:proofErr w:type="spellEnd"/>
    </w:p>
    <w:p w:rsidR="00361AF9" w:rsidRPr="00361AF9" w:rsidRDefault="00361AF9" w:rsidP="00361AF9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Existují však i zcela nepravidelná slovesa, kterých však naštěstí není mnoho. S </w:t>
      </w:r>
      <w:r w:rsidRPr="00361AF9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go</w:t>
      </w: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a </w:t>
      </w:r>
      <w:proofErr w:type="gramStart"/>
      <w:r w:rsidRPr="00361AF9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do</w:t>
      </w:r>
      <w:proofErr w:type="gramEnd"/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sice </w:t>
      </w:r>
      <w:proofErr w:type="gramStart"/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nekončí</w:t>
      </w:r>
      <w:proofErr w:type="gramEnd"/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na sykavku, ale i zde se přidává </w:t>
      </w:r>
      <w:r w:rsidRPr="00361AF9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-ES</w:t>
      </w: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. Obě slovesa mají nepravidelný pravopis a </w:t>
      </w:r>
      <w:r w:rsidRPr="00361AF9">
        <w:rPr>
          <w:rFonts w:ascii="&amp;quot" w:eastAsia="Times New Roman" w:hAnsi="&amp;quot" w:cs="Times New Roman"/>
          <w:i/>
          <w:iCs/>
          <w:color w:val="212529"/>
          <w:sz w:val="21"/>
          <w:lang w:eastAsia="cs-CZ"/>
        </w:rPr>
        <w:t>do</w:t>
      </w: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navíc i nepravidelnou výslovnost. U slovesa </w:t>
      </w:r>
      <w:proofErr w:type="spellStart"/>
      <w:r w:rsidRPr="00361AF9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have</w:t>
      </w:r>
      <w:proofErr w:type="spellEnd"/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pak dochází ke změně pravopisné i výslovnostní: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1"/>
        <w:gridCol w:w="4841"/>
      </w:tblGrid>
      <w:tr w:rsidR="00361AF9" w:rsidRPr="00361AF9" w:rsidTr="00361AF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>I go</w:t>
            </w:r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 xml:space="preserve"> </w:t>
            </w:r>
            <w:r w:rsidRPr="00361AF9">
              <w:rPr>
                <w:rFonts w:ascii="&amp;quot" w:eastAsia="Times New Roman" w:hAnsi="&amp;quot" w:cs="Times New Roman"/>
                <w:color w:val="212529"/>
                <w:sz w:val="21"/>
                <w:lang w:eastAsia="cs-CZ"/>
              </w:rPr>
              <w:t>/</w:t>
            </w:r>
            <w:proofErr w:type="spellStart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lang w:eastAsia="cs-CZ"/>
              </w:rPr>
              <w:t>gəʊ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 xml:space="preserve">he </w:t>
            </w: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>go</w:t>
            </w:r>
            <w:r w:rsidRPr="00361AF9">
              <w:rPr>
                <w:rFonts w:ascii="&amp;quot" w:eastAsia="Times New Roman" w:hAnsi="&amp;quot" w:cs="Times New Roman"/>
                <w:b/>
                <w:bCs/>
                <w:color w:val="0000FF"/>
                <w:sz w:val="21"/>
                <w:lang w:eastAsia="cs-CZ"/>
              </w:rPr>
              <w:t>es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 xml:space="preserve"> </w:t>
            </w:r>
            <w:r w:rsidRPr="00361AF9">
              <w:rPr>
                <w:rFonts w:ascii="&amp;quot" w:eastAsia="Times New Roman" w:hAnsi="&amp;quot" w:cs="Times New Roman"/>
                <w:color w:val="212529"/>
                <w:sz w:val="21"/>
                <w:lang w:eastAsia="cs-CZ"/>
              </w:rPr>
              <w:t>/</w:t>
            </w:r>
            <w:proofErr w:type="spellStart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lang w:eastAsia="cs-CZ"/>
              </w:rPr>
              <w:t>gəʊz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lang w:eastAsia="cs-CZ"/>
              </w:rPr>
              <w:t>/</w:t>
            </w:r>
          </w:p>
        </w:tc>
      </w:tr>
      <w:tr w:rsidR="00361AF9" w:rsidRPr="00361AF9" w:rsidTr="00361AF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>I do</w:t>
            </w:r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 xml:space="preserve"> </w:t>
            </w:r>
            <w:r w:rsidRPr="00361AF9">
              <w:rPr>
                <w:rFonts w:ascii="&amp;quot" w:eastAsia="Times New Roman" w:hAnsi="&amp;quot" w:cs="Times New Roman"/>
                <w:color w:val="212529"/>
                <w:sz w:val="21"/>
                <w:lang w:eastAsia="cs-CZ"/>
              </w:rPr>
              <w:t>/</w:t>
            </w:r>
            <w:proofErr w:type="spellStart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lang w:eastAsia="cs-CZ"/>
              </w:rPr>
              <w:t>du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lang w:eastAsia="cs-CZ"/>
              </w:rPr>
              <w:t>:/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 xml:space="preserve">he </w:t>
            </w: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>do</w:t>
            </w:r>
            <w:r w:rsidRPr="00361AF9">
              <w:rPr>
                <w:rFonts w:ascii="&amp;quot" w:eastAsia="Times New Roman" w:hAnsi="&amp;quot" w:cs="Times New Roman"/>
                <w:b/>
                <w:bCs/>
                <w:color w:val="0000FF"/>
                <w:sz w:val="21"/>
                <w:lang w:eastAsia="cs-CZ"/>
              </w:rPr>
              <w:t>es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 xml:space="preserve"> </w:t>
            </w:r>
            <w:r w:rsidRPr="00361AF9">
              <w:rPr>
                <w:rFonts w:ascii="&amp;quot" w:eastAsia="Times New Roman" w:hAnsi="&amp;quot" w:cs="Times New Roman"/>
                <w:color w:val="212529"/>
                <w:sz w:val="21"/>
                <w:lang w:eastAsia="cs-CZ"/>
              </w:rPr>
              <w:t>/</w:t>
            </w:r>
            <w:proofErr w:type="spellStart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lang w:eastAsia="cs-CZ"/>
              </w:rPr>
              <w:t>dʌz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lang w:eastAsia="cs-CZ"/>
              </w:rPr>
              <w:t>/</w:t>
            </w:r>
          </w:p>
        </w:tc>
      </w:tr>
      <w:tr w:rsidR="00361AF9" w:rsidRPr="00361AF9" w:rsidTr="00361AF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>I </w:t>
            </w: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>have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 xml:space="preserve"> </w:t>
            </w:r>
            <w:r w:rsidRPr="00361AF9">
              <w:rPr>
                <w:rFonts w:ascii="&amp;quot" w:eastAsia="Times New Roman" w:hAnsi="&amp;quot" w:cs="Times New Roman"/>
                <w:color w:val="212529"/>
                <w:sz w:val="21"/>
                <w:lang w:eastAsia="cs-CZ"/>
              </w:rPr>
              <w:t>/</w:t>
            </w:r>
            <w:proofErr w:type="spellStart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lang w:eastAsia="cs-CZ"/>
              </w:rPr>
              <w:t>hæv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>he ha</w:t>
            </w:r>
            <w:r w:rsidRPr="00361AF9">
              <w:rPr>
                <w:rFonts w:ascii="&amp;quot" w:eastAsia="Times New Roman" w:hAnsi="&amp;quot" w:cs="Times New Roman"/>
                <w:b/>
                <w:bCs/>
                <w:color w:val="0000FF"/>
                <w:sz w:val="21"/>
                <w:lang w:eastAsia="cs-CZ"/>
              </w:rPr>
              <w:t>s</w:t>
            </w:r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 xml:space="preserve"> </w:t>
            </w:r>
            <w:r w:rsidRPr="00361AF9">
              <w:rPr>
                <w:rFonts w:ascii="&amp;quot" w:eastAsia="Times New Roman" w:hAnsi="&amp;quot" w:cs="Times New Roman"/>
                <w:color w:val="212529"/>
                <w:sz w:val="21"/>
                <w:lang w:eastAsia="cs-CZ"/>
              </w:rPr>
              <w:t>/</w:t>
            </w:r>
            <w:proofErr w:type="spellStart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lang w:eastAsia="cs-CZ"/>
              </w:rPr>
              <w:t>hæz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lang w:eastAsia="cs-CZ"/>
              </w:rPr>
              <w:t>/</w:t>
            </w:r>
          </w:p>
        </w:tc>
      </w:tr>
    </w:tbl>
    <w:p w:rsidR="00361AF9" w:rsidRDefault="00361AF9" w:rsidP="00361AF9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</w:p>
    <w:p w:rsidR="00361AF9" w:rsidRPr="00361AF9" w:rsidRDefault="00361AF9" w:rsidP="00361AF9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  <w:r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Přehledná tabulka pro kladnou větu oznamovací: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4277"/>
        <w:gridCol w:w="4416"/>
      </w:tblGrid>
      <w:tr w:rsidR="00361AF9" w:rsidRPr="00361AF9" w:rsidTr="00361AF9">
        <w:trPr>
          <w:tblHeader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CCFFCC"/>
            <w:vAlign w:val="bottom"/>
            <w:hideMark/>
          </w:tcPr>
          <w:p w:rsidR="00361AF9" w:rsidRPr="00361AF9" w:rsidRDefault="00361AF9" w:rsidP="00361AF9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212529"/>
                <w:sz w:val="20"/>
                <w:szCs w:val="20"/>
                <w:lang w:eastAsia="cs-CZ"/>
              </w:rPr>
            </w:pPr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CCFFCC"/>
            <w:vAlign w:val="bottom"/>
            <w:hideMark/>
          </w:tcPr>
          <w:p w:rsidR="00361AF9" w:rsidRPr="00361AF9" w:rsidRDefault="00361AF9" w:rsidP="00361AF9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212529"/>
                <w:sz w:val="20"/>
                <w:szCs w:val="20"/>
                <w:lang w:eastAsia="cs-CZ"/>
              </w:rPr>
            </w:pPr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0"/>
                <w:szCs w:val="20"/>
                <w:lang w:eastAsia="cs-CZ"/>
              </w:rPr>
              <w:t>jednotné číslo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CCFFCC"/>
            <w:vAlign w:val="bottom"/>
            <w:hideMark/>
          </w:tcPr>
          <w:p w:rsidR="00361AF9" w:rsidRPr="00361AF9" w:rsidRDefault="00361AF9" w:rsidP="00361AF9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212529"/>
                <w:sz w:val="20"/>
                <w:szCs w:val="20"/>
                <w:lang w:eastAsia="cs-CZ"/>
              </w:rPr>
            </w:pPr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0"/>
                <w:szCs w:val="20"/>
                <w:lang w:eastAsia="cs-CZ"/>
              </w:rPr>
              <w:t>množné číslo</w:t>
            </w:r>
          </w:p>
        </w:tc>
      </w:tr>
      <w:tr w:rsidR="00361AF9" w:rsidRPr="00361AF9" w:rsidTr="00361AF9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</w:pPr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</w:pPr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0"/>
                <w:lang w:eastAsia="cs-CZ"/>
              </w:rPr>
              <w:t>I</w:t>
            </w:r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> </w:t>
            </w: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0000FF"/>
                <w:sz w:val="20"/>
                <w:lang w:eastAsia="cs-CZ"/>
              </w:rPr>
              <w:t>work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>here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</w:pP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0"/>
                <w:lang w:eastAsia="cs-CZ"/>
              </w:rPr>
              <w:t>We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0000FF"/>
                <w:sz w:val="20"/>
                <w:lang w:eastAsia="cs-CZ"/>
              </w:rPr>
              <w:t>work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>here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>.</w:t>
            </w:r>
          </w:p>
        </w:tc>
      </w:tr>
      <w:tr w:rsidR="00361AF9" w:rsidRPr="00361AF9" w:rsidTr="00361AF9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</w:pPr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</w:pP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0"/>
                <w:lang w:eastAsia="cs-CZ"/>
              </w:rPr>
              <w:t>You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0000FF"/>
                <w:sz w:val="20"/>
                <w:lang w:eastAsia="cs-CZ"/>
              </w:rPr>
              <w:t>work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>here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</w:pP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0"/>
                <w:lang w:eastAsia="cs-CZ"/>
              </w:rPr>
              <w:t>You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0000FF"/>
                <w:sz w:val="20"/>
                <w:lang w:eastAsia="cs-CZ"/>
              </w:rPr>
              <w:t>work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>here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>.</w:t>
            </w:r>
          </w:p>
        </w:tc>
      </w:tr>
      <w:tr w:rsidR="00361AF9" w:rsidRPr="00361AF9" w:rsidTr="00361AF9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</w:pPr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</w:pPr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0"/>
                <w:lang w:eastAsia="cs-CZ"/>
              </w:rPr>
              <w:t>He</w:t>
            </w:r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0000FF"/>
                <w:sz w:val="20"/>
                <w:lang w:eastAsia="cs-CZ"/>
              </w:rPr>
              <w:t>works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>here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</w:pP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0"/>
                <w:lang w:eastAsia="cs-CZ"/>
              </w:rPr>
              <w:t>They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0000FF"/>
                <w:sz w:val="20"/>
                <w:lang w:eastAsia="cs-CZ"/>
              </w:rPr>
              <w:t>work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>here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>.</w:t>
            </w:r>
          </w:p>
        </w:tc>
      </w:tr>
      <w:tr w:rsidR="00361AF9" w:rsidRPr="00361AF9" w:rsidTr="00361AF9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</w:pPr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</w:pP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0"/>
                <w:lang w:eastAsia="cs-CZ"/>
              </w:rPr>
              <w:t>She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0000FF"/>
                <w:sz w:val="20"/>
                <w:lang w:eastAsia="cs-CZ"/>
              </w:rPr>
              <w:t>works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>here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</w:pPr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> </w:t>
            </w:r>
          </w:p>
        </w:tc>
      </w:tr>
      <w:tr w:rsidR="00361AF9" w:rsidRPr="00361AF9" w:rsidTr="00361AF9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</w:pPr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</w:pP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0"/>
                <w:lang w:eastAsia="cs-CZ"/>
              </w:rPr>
              <w:t>It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0000FF"/>
                <w:sz w:val="20"/>
                <w:lang w:eastAsia="cs-CZ"/>
              </w:rPr>
              <w:t>works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>well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</w:pPr>
            <w:r w:rsidRPr="00361AF9">
              <w:rPr>
                <w:rFonts w:ascii="&amp;quot" w:eastAsia="Times New Roman" w:hAnsi="&amp;quot" w:cs="Times New Roman"/>
                <w:color w:val="212529"/>
                <w:sz w:val="20"/>
                <w:szCs w:val="20"/>
                <w:lang w:eastAsia="cs-CZ"/>
              </w:rPr>
              <w:t> </w:t>
            </w:r>
          </w:p>
        </w:tc>
      </w:tr>
    </w:tbl>
    <w:p w:rsidR="00361AF9" w:rsidRPr="00361AF9" w:rsidRDefault="00361AF9" w:rsidP="00361AF9">
      <w:pPr>
        <w:spacing w:before="100" w:beforeAutospacing="1" w:after="100" w:afterAutospacing="1" w:line="240" w:lineRule="auto"/>
        <w:outlineLvl w:val="3"/>
        <w:rPr>
          <w:rFonts w:ascii="&amp;quot" w:eastAsia="Times New Roman" w:hAnsi="&amp;quot" w:cs="Times New Roman"/>
          <w:sz w:val="24"/>
          <w:szCs w:val="24"/>
          <w:lang w:eastAsia="cs-CZ"/>
        </w:rPr>
      </w:pPr>
      <w:r w:rsidRPr="00361AF9">
        <w:rPr>
          <w:rFonts w:ascii="&amp;quot" w:eastAsia="Times New Roman" w:hAnsi="&amp;quot" w:cs="Times New Roman"/>
          <w:color w:val="0000FF"/>
          <w:sz w:val="24"/>
          <w:szCs w:val="24"/>
          <w:lang w:eastAsia="cs-CZ"/>
        </w:rPr>
        <w:lastRenderedPageBreak/>
        <w:t>Tvoření záporu</w:t>
      </w:r>
    </w:p>
    <w:p w:rsidR="00361AF9" w:rsidRPr="00361AF9" w:rsidRDefault="00361AF9" w:rsidP="00361AF9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  <w:proofErr w:type="gramStart"/>
      <w:r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zde </w:t>
      </w: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budeme</w:t>
      </w:r>
      <w:proofErr w:type="gramEnd"/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potřebovat </w:t>
      </w:r>
      <w:r w:rsidRPr="00361AF9"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>pomocné sloveso DO</w:t>
      </w: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, které spojíme se záporkou </w:t>
      </w:r>
      <w:r w:rsidRPr="00361AF9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NOT</w:t>
      </w: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. Vznikne nám pak </w:t>
      </w:r>
      <w:r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stažený tvar </w:t>
      </w:r>
      <w:r w:rsidRPr="00361AF9"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>DON'T</w:t>
      </w: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</w:t>
      </w:r>
      <w:r w:rsidRPr="00361AF9">
        <w:rPr>
          <w:rFonts w:ascii="&amp;quot" w:eastAsia="Times New Roman" w:hAnsi="&amp;quot" w:cs="Times New Roman"/>
          <w:color w:val="212529"/>
          <w:sz w:val="21"/>
          <w:lang w:eastAsia="cs-CZ"/>
        </w:rPr>
        <w:t>/</w:t>
      </w:r>
      <w:proofErr w:type="spellStart"/>
      <w:r w:rsidRPr="00361AF9">
        <w:rPr>
          <w:rFonts w:ascii="&amp;quot" w:eastAsia="Times New Roman" w:hAnsi="&amp;quot" w:cs="Times New Roman"/>
          <w:color w:val="212529"/>
          <w:sz w:val="21"/>
          <w:lang w:eastAsia="cs-CZ"/>
        </w:rPr>
        <w:t>dəʊnt</w:t>
      </w:r>
      <w:proofErr w:type="spellEnd"/>
      <w:r w:rsidRPr="00361AF9">
        <w:rPr>
          <w:rFonts w:ascii="&amp;quot" w:eastAsia="Times New Roman" w:hAnsi="&amp;quot" w:cs="Times New Roman"/>
          <w:color w:val="212529"/>
          <w:sz w:val="21"/>
          <w:lang w:eastAsia="cs-CZ"/>
        </w:rPr>
        <w:t>/</w:t>
      </w: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3"/>
        <w:gridCol w:w="5149"/>
      </w:tblGrid>
      <w:tr w:rsidR="00361AF9" w:rsidRPr="00361AF9" w:rsidTr="00361AF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>You</w:t>
            </w:r>
            <w:proofErr w:type="spellEnd"/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 xml:space="preserve"> </w:t>
            </w:r>
            <w:r w:rsidRPr="00361AF9">
              <w:rPr>
                <w:rFonts w:ascii="&amp;quot" w:eastAsia="Times New Roman" w:hAnsi="&amp;quot" w:cs="Times New Roman"/>
                <w:b/>
                <w:bCs/>
                <w:color w:val="0000FF"/>
                <w:sz w:val="21"/>
                <w:lang w:eastAsia="cs-CZ"/>
              </w:rPr>
              <w:t>live</w:t>
            </w:r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Prague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>You</w:t>
            </w:r>
            <w:proofErr w:type="spellEnd"/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 xml:space="preserve"> </w:t>
            </w:r>
            <w:r w:rsidRPr="00361AF9">
              <w:rPr>
                <w:rFonts w:ascii="&amp;quot" w:eastAsia="Times New Roman" w:hAnsi="&amp;quot" w:cs="Times New Roman"/>
                <w:b/>
                <w:bCs/>
                <w:color w:val="0000FF"/>
                <w:sz w:val="21"/>
                <w:lang w:eastAsia="cs-CZ"/>
              </w:rPr>
              <w:t>don't live</w:t>
            </w:r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Prague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.</w:t>
            </w:r>
          </w:p>
        </w:tc>
      </w:tr>
      <w:tr w:rsidR="00361AF9" w:rsidRPr="00361AF9" w:rsidTr="00361AF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>You</w:t>
            </w:r>
            <w:proofErr w:type="spellEnd"/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 xml:space="preserve"> </w:t>
            </w: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0000FF"/>
                <w:sz w:val="21"/>
                <w:lang w:eastAsia="cs-CZ"/>
              </w:rPr>
              <w:t>speak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English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>You</w:t>
            </w:r>
            <w:proofErr w:type="spellEnd"/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 xml:space="preserve"> </w:t>
            </w:r>
            <w:r w:rsidRPr="00361AF9">
              <w:rPr>
                <w:rFonts w:ascii="&amp;quot" w:eastAsia="Times New Roman" w:hAnsi="&amp;quot" w:cs="Times New Roman"/>
                <w:b/>
                <w:bCs/>
                <w:color w:val="0000FF"/>
                <w:sz w:val="21"/>
                <w:lang w:eastAsia="cs-CZ"/>
              </w:rPr>
              <w:t xml:space="preserve">don't </w:t>
            </w: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0000FF"/>
                <w:sz w:val="21"/>
                <w:lang w:eastAsia="cs-CZ"/>
              </w:rPr>
              <w:t>speak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English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.</w:t>
            </w:r>
          </w:p>
        </w:tc>
      </w:tr>
    </w:tbl>
    <w:p w:rsidR="00361AF9" w:rsidRDefault="00361AF9" w:rsidP="00361AF9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</w:p>
    <w:p w:rsidR="00361AF9" w:rsidRDefault="00361AF9" w:rsidP="00361AF9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  <w:r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-</w:t>
      </w: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musíme postupovat jinak, pokud jde o </w:t>
      </w:r>
      <w:r w:rsidRPr="00361AF9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 xml:space="preserve">3. osobu </w:t>
      </w:r>
      <w:proofErr w:type="gramStart"/>
      <w:r w:rsidRPr="00361AF9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j.č.</w:t>
      </w:r>
      <w:proofErr w:type="gramEnd"/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. Koncové </w:t>
      </w:r>
      <w:r w:rsidRPr="00361AF9"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>-S</w:t>
      </w: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 se opět neusadí na konci významového slovesa </w:t>
      </w:r>
      <w:r>
        <w:rPr>
          <w:rFonts w:ascii="&amp;quot" w:eastAsia="Times New Roman" w:hAnsi="&amp;quot" w:cs="Times New Roman"/>
          <w:noProof/>
          <w:color w:val="212529"/>
          <w:sz w:val="21"/>
          <w:szCs w:val="21"/>
          <w:lang w:eastAsia="cs-CZ"/>
        </w:rPr>
        <w:drawing>
          <wp:inline distT="0" distB="0" distL="0" distR="0">
            <wp:extent cx="152400" cy="152400"/>
            <wp:effectExtent l="19050" t="0" r="0" b="0"/>
            <wp:docPr id="45" name="obrázek 45" descr="T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TTT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, ale spojí se s pomocným slovesem </w:t>
      </w:r>
      <w:r w:rsidRPr="00361AF9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DO</w:t>
      </w: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které </w:t>
      </w:r>
      <w:r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má ve 3.os.j.č. tvar </w:t>
      </w:r>
      <w:r w:rsidRPr="00361AF9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D</w:t>
      </w:r>
      <w:r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OES</w:t>
      </w: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a vznikne </w:t>
      </w:r>
      <w:r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</w:t>
      </w:r>
      <w:r w:rsidRPr="00361AF9"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>DOESN'T</w:t>
      </w: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</w:t>
      </w:r>
      <w:r w:rsidRPr="00361AF9">
        <w:rPr>
          <w:rFonts w:ascii="&amp;quot" w:eastAsia="Times New Roman" w:hAnsi="&amp;quot" w:cs="Times New Roman"/>
          <w:color w:val="212529"/>
          <w:sz w:val="21"/>
          <w:lang w:eastAsia="cs-CZ"/>
        </w:rPr>
        <w:t>/</w:t>
      </w:r>
      <w:proofErr w:type="spellStart"/>
      <w:r w:rsidRPr="00361AF9">
        <w:rPr>
          <w:rFonts w:ascii="&amp;quot" w:eastAsia="Times New Roman" w:hAnsi="&amp;quot" w:cs="Times New Roman"/>
          <w:color w:val="212529"/>
          <w:sz w:val="21"/>
          <w:lang w:eastAsia="cs-CZ"/>
        </w:rPr>
        <w:t>dʌz</w:t>
      </w:r>
      <w:r w:rsidRPr="00361AF9">
        <w:rPr>
          <w:rFonts w:ascii="&amp;quot" w:eastAsia="Times New Roman" w:hAnsi="&amp;quot" w:cs="Times New Roman"/>
          <w:color w:val="212529"/>
          <w:sz w:val="16"/>
          <w:vertAlign w:val="superscript"/>
          <w:lang w:eastAsia="cs-CZ"/>
        </w:rPr>
        <w:t>ə</w:t>
      </w:r>
      <w:r w:rsidRPr="00361AF9">
        <w:rPr>
          <w:rFonts w:ascii="&amp;quot" w:eastAsia="Times New Roman" w:hAnsi="&amp;quot" w:cs="Times New Roman"/>
          <w:color w:val="212529"/>
          <w:sz w:val="21"/>
          <w:lang w:eastAsia="cs-CZ"/>
        </w:rPr>
        <w:t>nt</w:t>
      </w:r>
      <w:proofErr w:type="spellEnd"/>
      <w:r w:rsidRPr="00361AF9">
        <w:rPr>
          <w:rFonts w:ascii="&amp;quot" w:eastAsia="Times New Roman" w:hAnsi="&amp;quot" w:cs="Times New Roman"/>
          <w:color w:val="212529"/>
          <w:sz w:val="21"/>
          <w:lang w:eastAsia="cs-CZ"/>
        </w:rPr>
        <w:t>/</w:t>
      </w: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:</w:t>
      </w:r>
    </w:p>
    <w:p w:rsidR="00361AF9" w:rsidRPr="00361AF9" w:rsidRDefault="00361AF9" w:rsidP="00361AF9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  <w:r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!!! </w:t>
      </w:r>
      <w:proofErr w:type="gramStart"/>
      <w:r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Koncové –s u </w:t>
      </w:r>
      <w:r>
        <w:rPr>
          <w:rFonts w:ascii="&amp;quot" w:eastAsia="Times New Roman" w:hAnsi="&amp;quot" w:cs="Times New Roman" w:hint="eastAsia"/>
          <w:color w:val="212529"/>
          <w:sz w:val="21"/>
          <w:szCs w:val="21"/>
          <w:lang w:eastAsia="cs-CZ"/>
        </w:rPr>
        <w:t>významového</w:t>
      </w:r>
      <w:proofErr w:type="gramEnd"/>
      <w:r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slovesa nebude, </w:t>
      </w:r>
      <w:r>
        <w:rPr>
          <w:rFonts w:ascii="&amp;quot" w:eastAsia="Times New Roman" w:hAnsi="&amp;quot" w:cs="Times New Roman" w:hint="eastAsia"/>
          <w:color w:val="212529"/>
          <w:sz w:val="21"/>
          <w:szCs w:val="21"/>
          <w:lang w:eastAsia="cs-CZ"/>
        </w:rPr>
        <w:t>„</w:t>
      </w:r>
      <w:r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přestěhovalo se</w:t>
      </w:r>
      <w:r>
        <w:rPr>
          <w:rFonts w:ascii="&amp;quot" w:eastAsia="Times New Roman" w:hAnsi="&amp;quot" w:cs="Times New Roman" w:hint="eastAsia"/>
          <w:color w:val="212529"/>
          <w:sz w:val="21"/>
          <w:szCs w:val="21"/>
          <w:lang w:eastAsia="cs-CZ"/>
        </w:rPr>
        <w:t>“</w:t>
      </w:r>
      <w:r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do DOES </w:t>
      </w: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sym w:font="Wingdings" w:char="F04A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4"/>
        <w:gridCol w:w="5268"/>
      </w:tblGrid>
      <w:tr w:rsidR="00361AF9" w:rsidRPr="00361AF9" w:rsidTr="00361AF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 xml:space="preserve">He </w:t>
            </w: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0000FF"/>
                <w:sz w:val="21"/>
                <w:lang w:eastAsia="cs-CZ"/>
              </w:rPr>
              <w:t>lives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Prague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 xml:space="preserve">He </w:t>
            </w:r>
            <w:r w:rsidRPr="00361AF9">
              <w:rPr>
                <w:rFonts w:ascii="&amp;quot" w:eastAsia="Times New Roman" w:hAnsi="&amp;quot" w:cs="Times New Roman"/>
                <w:b/>
                <w:bCs/>
                <w:strike/>
                <w:color w:val="CD1818"/>
                <w:sz w:val="21"/>
                <w:lang w:eastAsia="cs-CZ"/>
              </w:rPr>
              <w:t xml:space="preserve">don't </w:t>
            </w: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strike/>
                <w:color w:val="CD1818"/>
                <w:sz w:val="21"/>
                <w:lang w:eastAsia="cs-CZ"/>
              </w:rPr>
              <w:t>lives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Prague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.</w:t>
            </w:r>
          </w:p>
        </w:tc>
      </w:tr>
      <w:tr w:rsidR="00361AF9" w:rsidRPr="00361AF9" w:rsidTr="00361AF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 xml:space="preserve">He </w:t>
            </w: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0000FF"/>
                <w:sz w:val="21"/>
                <w:lang w:eastAsia="cs-CZ"/>
              </w:rPr>
              <w:t>lives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Prague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 xml:space="preserve">He </w:t>
            </w: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0000FF"/>
                <w:sz w:val="21"/>
                <w:lang w:eastAsia="cs-CZ"/>
              </w:rPr>
              <w:t>doesn</w:t>
            </w:r>
            <w:proofErr w:type="spellEnd"/>
            <w:r w:rsidRPr="00361AF9">
              <w:rPr>
                <w:rFonts w:ascii="&amp;quot" w:eastAsia="Times New Roman" w:hAnsi="&amp;quot" w:cs="Times New Roman"/>
                <w:b/>
                <w:bCs/>
                <w:color w:val="0000FF"/>
                <w:sz w:val="21"/>
                <w:lang w:eastAsia="cs-CZ"/>
              </w:rPr>
              <w:t>'t live</w:t>
            </w:r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Prague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.</w:t>
            </w:r>
          </w:p>
        </w:tc>
      </w:tr>
    </w:tbl>
    <w:p w:rsidR="00361AF9" w:rsidRDefault="00361AF9"/>
    <w:p w:rsidR="00361AF9" w:rsidRDefault="00361AF9">
      <w:r>
        <w:t>DO NOT = DON´T</w:t>
      </w:r>
    </w:p>
    <w:p w:rsidR="00361AF9" w:rsidRDefault="00361AF9">
      <w:r>
        <w:t>DOES NOT = DOESN´T</w:t>
      </w:r>
    </w:p>
    <w:p w:rsidR="00361AF9" w:rsidRDefault="00361AF9">
      <w:r>
        <w:t>Používat lze oba tvary</w:t>
      </w:r>
    </w:p>
    <w:p w:rsidR="00361AF9" w:rsidRPr="00361AF9" w:rsidRDefault="00361AF9" w:rsidP="00361AF9">
      <w:pPr>
        <w:spacing w:before="100" w:beforeAutospacing="1" w:after="100" w:afterAutospacing="1" w:line="240" w:lineRule="auto"/>
        <w:outlineLvl w:val="3"/>
        <w:rPr>
          <w:rFonts w:ascii="&amp;quot" w:eastAsia="Times New Roman" w:hAnsi="&amp;quot" w:cs="Times New Roman"/>
          <w:sz w:val="24"/>
          <w:szCs w:val="24"/>
          <w:lang w:eastAsia="cs-CZ"/>
        </w:rPr>
      </w:pPr>
      <w:r w:rsidRPr="00361AF9">
        <w:rPr>
          <w:rFonts w:ascii="&amp;quot" w:eastAsia="Times New Roman" w:hAnsi="&amp;quot" w:cs="Times New Roman"/>
          <w:color w:val="0000FF"/>
          <w:sz w:val="24"/>
          <w:szCs w:val="24"/>
          <w:lang w:eastAsia="cs-CZ"/>
        </w:rPr>
        <w:t>Tvoření otázky</w:t>
      </w:r>
    </w:p>
    <w:p w:rsidR="00361AF9" w:rsidRPr="00361AF9" w:rsidRDefault="00361AF9" w:rsidP="00361AF9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Potřebujeme zde totiž </w:t>
      </w:r>
      <w:r w:rsidRPr="00361AF9"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 xml:space="preserve">pomocné sloveso </w:t>
      </w:r>
      <w:proofErr w:type="gramStart"/>
      <w:r w:rsidRPr="00361AF9"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>DO</w:t>
      </w:r>
      <w:proofErr w:type="gramEnd"/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. Někteří možná víte, že toto sloveso ve svém základním významu znamená “dělat”, ale nám nepůjde o </w:t>
      </w:r>
      <w:r w:rsidRPr="00361AF9">
        <w:rPr>
          <w:rFonts w:ascii="&amp;quot" w:eastAsia="Times New Roman" w:hAnsi="&amp;quot" w:cs="Times New Roman"/>
          <w:i/>
          <w:iCs/>
          <w:color w:val="212529"/>
          <w:sz w:val="21"/>
          <w:lang w:eastAsia="cs-CZ"/>
        </w:rPr>
        <w:t>významové</w:t>
      </w: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sloveso, ale pouze </w:t>
      </w:r>
      <w:r w:rsidRPr="00361AF9">
        <w:rPr>
          <w:rFonts w:ascii="&amp;quot" w:eastAsia="Times New Roman" w:hAnsi="&amp;quot" w:cs="Times New Roman"/>
          <w:i/>
          <w:iCs/>
          <w:color w:val="212529"/>
          <w:sz w:val="21"/>
          <w:lang w:eastAsia="cs-CZ"/>
        </w:rPr>
        <w:t>pomocné</w:t>
      </w: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, proto zde neznamená “dělat”, nemá vlastně žádný překlad – jen nám </w:t>
      </w:r>
      <w:r w:rsidRPr="00361AF9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pomáhá</w:t>
      </w: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, proto </w:t>
      </w:r>
      <w:r w:rsidRPr="00361AF9"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>pomocné sloveso</w:t>
      </w: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8"/>
        <w:gridCol w:w="4894"/>
      </w:tblGrid>
      <w:tr w:rsidR="00361AF9" w:rsidRPr="00361AF9" w:rsidTr="00361AF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>You</w:t>
            </w:r>
            <w:proofErr w:type="spellEnd"/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 xml:space="preserve"> </w:t>
            </w:r>
            <w:r w:rsidRPr="00361AF9">
              <w:rPr>
                <w:rFonts w:ascii="&amp;quot" w:eastAsia="Times New Roman" w:hAnsi="&amp;quot" w:cs="Times New Roman"/>
                <w:b/>
                <w:bCs/>
                <w:color w:val="0000FF"/>
                <w:sz w:val="21"/>
                <w:lang w:eastAsia="cs-CZ"/>
              </w:rPr>
              <w:t>live</w:t>
            </w:r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Prague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&amp;quot" w:eastAsia="Times New Roman" w:hAnsi="&amp;quot" w:cs="Times New Roman"/>
                <w:b/>
                <w:bCs/>
                <w:color w:val="0000FF"/>
                <w:sz w:val="21"/>
                <w:lang w:eastAsia="cs-CZ"/>
              </w:rPr>
              <w:t>Do</w:t>
            </w:r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 xml:space="preserve"> </w:t>
            </w: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>you</w:t>
            </w:r>
            <w:proofErr w:type="spellEnd"/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 xml:space="preserve"> </w:t>
            </w:r>
            <w:r w:rsidRPr="00361AF9">
              <w:rPr>
                <w:rFonts w:ascii="&amp;quot" w:eastAsia="Times New Roman" w:hAnsi="&amp;quot" w:cs="Times New Roman"/>
                <w:b/>
                <w:bCs/>
                <w:color w:val="0000FF"/>
                <w:sz w:val="21"/>
                <w:lang w:eastAsia="cs-CZ"/>
              </w:rPr>
              <w:t>live</w:t>
            </w:r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Prague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?</w:t>
            </w:r>
          </w:p>
        </w:tc>
      </w:tr>
      <w:tr w:rsidR="00361AF9" w:rsidRPr="00361AF9" w:rsidTr="00361AF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>You</w:t>
            </w:r>
            <w:proofErr w:type="spellEnd"/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 xml:space="preserve"> </w:t>
            </w: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0000FF"/>
                <w:sz w:val="21"/>
                <w:lang w:eastAsia="cs-CZ"/>
              </w:rPr>
              <w:t>speak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English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&amp;quot" w:eastAsia="Times New Roman" w:hAnsi="&amp;quot" w:cs="Times New Roman"/>
                <w:b/>
                <w:bCs/>
                <w:color w:val="0000FF"/>
                <w:sz w:val="21"/>
                <w:lang w:eastAsia="cs-CZ"/>
              </w:rPr>
              <w:t>Do</w:t>
            </w:r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 xml:space="preserve"> </w:t>
            </w: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>you</w:t>
            </w:r>
            <w:proofErr w:type="spellEnd"/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 xml:space="preserve"> </w:t>
            </w: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0000FF"/>
                <w:sz w:val="21"/>
                <w:lang w:eastAsia="cs-CZ"/>
              </w:rPr>
              <w:t>speak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English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?</w:t>
            </w:r>
          </w:p>
        </w:tc>
      </w:tr>
      <w:tr w:rsidR="00361AF9" w:rsidRPr="00361AF9" w:rsidTr="00361AF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>You</w:t>
            </w:r>
            <w:proofErr w:type="spellEnd"/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 xml:space="preserve"> </w:t>
            </w: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0000FF"/>
                <w:sz w:val="21"/>
                <w:lang w:eastAsia="cs-CZ"/>
              </w:rPr>
              <w:t>read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magazines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&amp;quot" w:eastAsia="Times New Roman" w:hAnsi="&amp;quot" w:cs="Times New Roman"/>
                <w:b/>
                <w:bCs/>
                <w:color w:val="0000FF"/>
                <w:sz w:val="21"/>
                <w:lang w:eastAsia="cs-CZ"/>
              </w:rPr>
              <w:t>Do</w:t>
            </w:r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 xml:space="preserve"> </w:t>
            </w: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>you</w:t>
            </w:r>
            <w:proofErr w:type="spellEnd"/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 xml:space="preserve"> </w:t>
            </w: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0000FF"/>
                <w:sz w:val="21"/>
                <w:lang w:eastAsia="cs-CZ"/>
              </w:rPr>
              <w:t>read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magazines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?</w:t>
            </w:r>
          </w:p>
        </w:tc>
      </w:tr>
    </w:tbl>
    <w:p w:rsidR="00361AF9" w:rsidRDefault="00361AF9" w:rsidP="00361AF9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</w:p>
    <w:p w:rsidR="00361AF9" w:rsidRPr="00361AF9" w:rsidRDefault="00361AF9" w:rsidP="00361AF9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Jak jsme si již řekli, ve </w:t>
      </w:r>
      <w:r w:rsidRPr="00361AF9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3. osobě jednotného čísla</w:t>
      </w: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dochází v kladné oznamovací větě ke změně, přidá se </w:t>
      </w:r>
      <w:r w:rsidRPr="00361AF9"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>koncové -S</w:t>
      </w: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. To se projeví i zde, ale koncové -S již nebude na konci významového slovesa, ale na konci pomocného slovesa.</w:t>
      </w:r>
    </w:p>
    <w:p w:rsidR="00361AF9" w:rsidRPr="00361AF9" w:rsidRDefault="00361AF9" w:rsidP="00361AF9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Pokud za </w:t>
      </w:r>
      <w:r w:rsidRPr="00361AF9"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>DO</w:t>
      </w: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přidáme </w:t>
      </w:r>
      <w:r w:rsidRPr="00361AF9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-S</w:t>
      </w: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, vznikne slůvko </w:t>
      </w:r>
      <w:r w:rsidRPr="00361AF9"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>DOES</w:t>
      </w: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 </w:t>
      </w:r>
      <w:r w:rsidRPr="00361AF9">
        <w:rPr>
          <w:rFonts w:ascii="&amp;quot" w:eastAsia="Times New Roman" w:hAnsi="&amp;quot" w:cs="Times New Roman"/>
          <w:color w:val="212529"/>
          <w:sz w:val="21"/>
          <w:lang w:eastAsia="cs-CZ"/>
        </w:rPr>
        <w:t>/</w:t>
      </w:r>
      <w:proofErr w:type="spellStart"/>
      <w:r w:rsidRPr="00361AF9">
        <w:rPr>
          <w:rFonts w:ascii="&amp;quot" w:eastAsia="Times New Roman" w:hAnsi="&amp;quot" w:cs="Times New Roman"/>
          <w:color w:val="212529"/>
          <w:sz w:val="21"/>
          <w:lang w:eastAsia="cs-CZ"/>
        </w:rPr>
        <w:t>dʌz</w:t>
      </w:r>
      <w:proofErr w:type="spellEnd"/>
      <w:r w:rsidRPr="00361AF9">
        <w:rPr>
          <w:rFonts w:ascii="&amp;quot" w:eastAsia="Times New Roman" w:hAnsi="&amp;quot" w:cs="Times New Roman"/>
          <w:color w:val="212529"/>
          <w:sz w:val="21"/>
          <w:lang w:eastAsia="cs-CZ"/>
        </w:rPr>
        <w:t>/</w:t>
      </w: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0"/>
        <w:gridCol w:w="5042"/>
      </w:tblGrid>
      <w:tr w:rsidR="00361AF9" w:rsidRPr="00361AF9" w:rsidTr="00361AF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 xml:space="preserve">He </w:t>
            </w: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0000FF"/>
                <w:sz w:val="21"/>
                <w:lang w:eastAsia="cs-CZ"/>
              </w:rPr>
              <w:t>lives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Prague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&amp;quot" w:eastAsia="Times New Roman" w:hAnsi="&amp;quot" w:cs="Times New Roman"/>
                <w:b/>
                <w:bCs/>
                <w:strike/>
                <w:color w:val="CD1818"/>
                <w:sz w:val="21"/>
                <w:lang w:eastAsia="cs-CZ"/>
              </w:rPr>
              <w:t>Do</w:t>
            </w:r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 xml:space="preserve"> </w:t>
            </w:r>
            <w:proofErr w:type="gramStart"/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>he</w:t>
            </w:r>
            <w:proofErr w:type="gramEnd"/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 xml:space="preserve"> </w:t>
            </w: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strike/>
                <w:color w:val="CD1818"/>
                <w:sz w:val="21"/>
                <w:lang w:eastAsia="cs-CZ"/>
              </w:rPr>
              <w:t>lives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Prague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?</w:t>
            </w:r>
          </w:p>
        </w:tc>
      </w:tr>
      <w:tr w:rsidR="00361AF9" w:rsidRPr="00361AF9" w:rsidTr="00361AF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 xml:space="preserve">He </w:t>
            </w: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0000FF"/>
                <w:sz w:val="21"/>
                <w:lang w:eastAsia="cs-CZ"/>
              </w:rPr>
              <w:t>lives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Prague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361AF9">
              <w:rPr>
                <w:rFonts w:ascii="&amp;quot" w:eastAsia="Times New Roman" w:hAnsi="&amp;quot" w:cs="Times New Roman"/>
                <w:b/>
                <w:bCs/>
                <w:color w:val="0000FF"/>
                <w:sz w:val="21"/>
                <w:lang w:eastAsia="cs-CZ"/>
              </w:rPr>
              <w:t>Does</w:t>
            </w:r>
            <w:proofErr w:type="spellEnd"/>
            <w:r w:rsidRPr="00361AF9">
              <w:rPr>
                <w:rFonts w:ascii="&amp;quot" w:eastAsia="Times New Roman" w:hAnsi="&amp;quot" w:cs="Times New Roman"/>
                <w:b/>
                <w:bCs/>
                <w:color w:val="212529"/>
                <w:sz w:val="21"/>
                <w:lang w:eastAsia="cs-CZ"/>
              </w:rPr>
              <w:t xml:space="preserve"> he </w:t>
            </w:r>
            <w:r w:rsidRPr="00361AF9">
              <w:rPr>
                <w:rFonts w:ascii="&amp;quot" w:eastAsia="Times New Roman" w:hAnsi="&amp;quot" w:cs="Times New Roman"/>
                <w:b/>
                <w:bCs/>
                <w:color w:val="0000FF"/>
                <w:sz w:val="21"/>
                <w:lang w:eastAsia="cs-CZ"/>
              </w:rPr>
              <w:t>live</w:t>
            </w:r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 xml:space="preserve"> in </w:t>
            </w:r>
            <w:proofErr w:type="spellStart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Prague</w:t>
            </w:r>
            <w:proofErr w:type="spellEnd"/>
            <w:r w:rsidRPr="00361AF9">
              <w:rPr>
                <w:rFonts w:ascii="&amp;quot" w:eastAsia="Times New Roman" w:hAnsi="&amp;quot" w:cs="Times New Roman"/>
                <w:color w:val="212529"/>
                <w:sz w:val="21"/>
                <w:szCs w:val="21"/>
                <w:lang w:eastAsia="cs-CZ"/>
              </w:rPr>
              <w:t>?</w:t>
            </w:r>
          </w:p>
        </w:tc>
      </w:tr>
    </w:tbl>
    <w:p w:rsidR="00361AF9" w:rsidRPr="00361AF9" w:rsidRDefault="00361AF9" w:rsidP="00361AF9">
      <w:pPr>
        <w:spacing w:after="100" w:afterAutospacing="1" w:line="240" w:lineRule="auto"/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</w:pP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Výsledkem je tedy to, že v otázce máte vlastně </w:t>
      </w:r>
      <w:r w:rsidRPr="00361AF9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dvě slovesa</w:t>
      </w: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: </w:t>
      </w:r>
      <w:r w:rsidRPr="00361AF9"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>pomocné sloveso</w:t>
      </w: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(</w:t>
      </w:r>
      <w:r w:rsidRPr="00361AF9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do</w:t>
      </w: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/</w:t>
      </w:r>
      <w:proofErr w:type="spellStart"/>
      <w:r w:rsidRPr="00361AF9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does</w:t>
      </w:r>
      <w:proofErr w:type="spellEnd"/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) a </w:t>
      </w:r>
      <w:r w:rsidRPr="00361AF9">
        <w:rPr>
          <w:rFonts w:ascii="&amp;quot" w:eastAsia="Times New Roman" w:hAnsi="&amp;quot" w:cs="Times New Roman"/>
          <w:b/>
          <w:bCs/>
          <w:color w:val="0000FF"/>
          <w:sz w:val="21"/>
          <w:lang w:eastAsia="cs-CZ"/>
        </w:rPr>
        <w:t>významové sloveso</w:t>
      </w: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 (</w:t>
      </w:r>
      <w:r w:rsidRPr="00361AF9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live</w:t>
      </w:r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, </w:t>
      </w:r>
      <w:proofErr w:type="spellStart"/>
      <w:r w:rsidRPr="00361AF9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speak</w:t>
      </w:r>
      <w:proofErr w:type="spellEnd"/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 xml:space="preserve">, </w:t>
      </w:r>
      <w:proofErr w:type="spellStart"/>
      <w:r w:rsidRPr="00361AF9">
        <w:rPr>
          <w:rFonts w:ascii="&amp;quot" w:eastAsia="Times New Roman" w:hAnsi="&amp;quot" w:cs="Times New Roman"/>
          <w:b/>
          <w:bCs/>
          <w:color w:val="212529"/>
          <w:sz w:val="21"/>
          <w:lang w:eastAsia="cs-CZ"/>
        </w:rPr>
        <w:t>read</w:t>
      </w:r>
      <w:proofErr w:type="spellEnd"/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, </w:t>
      </w:r>
      <w:proofErr w:type="spellStart"/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atd</w:t>
      </w:r>
      <w:proofErr w:type="spellEnd"/>
      <w:r w:rsidRPr="00361AF9">
        <w:rPr>
          <w:rFonts w:ascii="&amp;quot" w:eastAsia="Times New Roman" w:hAnsi="&amp;quot" w:cs="Times New Roman"/>
          <w:color w:val="212529"/>
          <w:sz w:val="21"/>
          <w:szCs w:val="21"/>
          <w:lang w:eastAsia="cs-CZ"/>
        </w:rPr>
        <w:t>).</w:t>
      </w:r>
    </w:p>
    <w:p w:rsidR="00361AF9" w:rsidRDefault="00361AF9"/>
    <w:p w:rsidR="00361AF9" w:rsidRDefault="00361AF9"/>
    <w:p w:rsidR="00361AF9" w:rsidRDefault="00361AF9"/>
    <w:p w:rsidR="00B408D5" w:rsidRDefault="00B408D5" w:rsidP="00B408D5">
      <w:r>
        <w:lastRenderedPageBreak/>
        <w:t>Shrnutí – kladná věta oznamovací</w:t>
      </w:r>
    </w:p>
    <w:p w:rsidR="00B408D5" w:rsidRPr="00B408D5" w:rsidRDefault="00B408D5" w:rsidP="00B408D5">
      <w:pPr>
        <w:spacing w:after="24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</w:p>
    <w:tbl>
      <w:tblPr>
        <w:tblW w:w="45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79"/>
        <w:gridCol w:w="1786"/>
        <w:gridCol w:w="298"/>
        <w:gridCol w:w="1795"/>
        <w:gridCol w:w="2861"/>
      </w:tblGrid>
      <w:tr w:rsidR="00B408D5" w:rsidRPr="00B408D5" w:rsidTr="00B408D5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408D5" w:rsidRPr="00B408D5" w:rsidRDefault="00B408D5" w:rsidP="00B408D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</w:pPr>
            <w:r w:rsidRPr="00B408D5">
              <w:rPr>
                <w:rFonts w:ascii="Segoe UI" w:eastAsia="Times New Roman" w:hAnsi="Segoe UI" w:cs="Segoe UI"/>
                <w:i/>
                <w:iCs/>
                <w:color w:val="212529"/>
                <w:sz w:val="14"/>
                <w:szCs w:val="14"/>
                <w:lang w:eastAsia="cs-CZ"/>
              </w:rPr>
              <w:t>pracuji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408D5" w:rsidRPr="00B408D5" w:rsidRDefault="00B408D5" w:rsidP="00B408D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r w:rsidRPr="00B408D5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I </w:t>
            </w:r>
            <w:proofErr w:type="spellStart"/>
            <w:r w:rsidRPr="00B408D5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>work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408D5" w:rsidRPr="00B408D5" w:rsidRDefault="00B408D5" w:rsidP="00B408D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r w:rsidRPr="00B408D5">
              <w:rPr>
                <w:rFonts w:ascii="Segoe UI" w:eastAsia="Times New Roman" w:hAnsi="Segoe UI" w:cs="Segoe UI"/>
                <w:color w:val="808080"/>
                <w:sz w:val="17"/>
                <w:szCs w:val="17"/>
                <w:lang w:eastAsia="cs-CZ"/>
              </w:rPr>
              <w:t>x</w:t>
            </w:r>
            <w:r w:rsidRPr="00B408D5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408D5" w:rsidRPr="00B408D5" w:rsidRDefault="00B408D5" w:rsidP="00B408D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</w:pPr>
            <w:r w:rsidRPr="00B408D5">
              <w:rPr>
                <w:rFonts w:ascii="Segoe UI" w:eastAsia="Times New Roman" w:hAnsi="Segoe UI" w:cs="Segoe UI"/>
                <w:i/>
                <w:iCs/>
                <w:color w:val="212529"/>
                <w:sz w:val="14"/>
                <w:szCs w:val="14"/>
                <w:lang w:eastAsia="cs-CZ"/>
              </w:rPr>
              <w:t>nepracuji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408D5" w:rsidRPr="00B408D5" w:rsidRDefault="00B408D5" w:rsidP="00B408D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r w:rsidRPr="00B408D5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I </w:t>
            </w:r>
            <w:r w:rsidRPr="00B408D5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 xml:space="preserve">don't </w:t>
            </w:r>
            <w:proofErr w:type="spellStart"/>
            <w:r w:rsidRPr="00B408D5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>work</w:t>
            </w:r>
            <w:proofErr w:type="spellEnd"/>
          </w:p>
        </w:tc>
      </w:tr>
      <w:tr w:rsidR="00B408D5" w:rsidRPr="00B408D5" w:rsidTr="00B408D5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408D5" w:rsidRPr="00B408D5" w:rsidRDefault="00B408D5" w:rsidP="00B408D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</w:pPr>
            <w:r w:rsidRPr="00B408D5">
              <w:rPr>
                <w:rFonts w:ascii="Segoe UI" w:eastAsia="Times New Roman" w:hAnsi="Segoe UI" w:cs="Segoe UI"/>
                <w:i/>
                <w:iCs/>
                <w:color w:val="212529"/>
                <w:sz w:val="14"/>
                <w:szCs w:val="14"/>
                <w:lang w:eastAsia="cs-CZ"/>
              </w:rPr>
              <w:t>pracuješ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408D5" w:rsidRPr="00B408D5" w:rsidRDefault="00B408D5" w:rsidP="00B408D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B408D5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you</w:t>
            </w:r>
            <w:proofErr w:type="spellEnd"/>
            <w:r w:rsidRPr="00B408D5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B408D5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>work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408D5" w:rsidRPr="00B408D5" w:rsidRDefault="00B408D5" w:rsidP="00B408D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r w:rsidRPr="00B408D5">
              <w:rPr>
                <w:rFonts w:ascii="Segoe UI" w:eastAsia="Times New Roman" w:hAnsi="Segoe UI" w:cs="Segoe UI"/>
                <w:color w:val="808080"/>
                <w:sz w:val="17"/>
                <w:szCs w:val="17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408D5" w:rsidRPr="00B408D5" w:rsidRDefault="00B408D5" w:rsidP="00B408D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</w:pPr>
            <w:r w:rsidRPr="00B408D5">
              <w:rPr>
                <w:rFonts w:ascii="Segoe UI" w:eastAsia="Times New Roman" w:hAnsi="Segoe UI" w:cs="Segoe UI"/>
                <w:i/>
                <w:iCs/>
                <w:color w:val="212529"/>
                <w:sz w:val="14"/>
                <w:szCs w:val="14"/>
                <w:lang w:eastAsia="cs-CZ"/>
              </w:rPr>
              <w:t>nepracuješ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408D5" w:rsidRPr="00B408D5" w:rsidRDefault="00B408D5" w:rsidP="00B408D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B408D5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you</w:t>
            </w:r>
            <w:proofErr w:type="spellEnd"/>
            <w:r w:rsidRPr="00B408D5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r w:rsidRPr="00B408D5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 xml:space="preserve">don't </w:t>
            </w:r>
            <w:proofErr w:type="spellStart"/>
            <w:r w:rsidRPr="00B408D5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>work</w:t>
            </w:r>
            <w:proofErr w:type="spellEnd"/>
          </w:p>
        </w:tc>
      </w:tr>
      <w:tr w:rsidR="00B408D5" w:rsidRPr="00B408D5" w:rsidTr="00B408D5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408D5" w:rsidRPr="00B408D5" w:rsidRDefault="00B408D5" w:rsidP="00B408D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</w:pPr>
            <w:r w:rsidRPr="00B408D5">
              <w:rPr>
                <w:rFonts w:ascii="Segoe UI" w:eastAsia="Times New Roman" w:hAnsi="Segoe UI" w:cs="Segoe UI"/>
                <w:i/>
                <w:iCs/>
                <w:color w:val="212529"/>
                <w:sz w:val="14"/>
                <w:szCs w:val="14"/>
                <w:lang w:eastAsia="cs-CZ"/>
              </w:rPr>
              <w:t>pracuje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CC99"/>
            <w:hideMark/>
          </w:tcPr>
          <w:p w:rsidR="00B408D5" w:rsidRPr="00B408D5" w:rsidRDefault="00B408D5" w:rsidP="00B408D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r w:rsidRPr="00B408D5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he </w:t>
            </w:r>
            <w:proofErr w:type="spellStart"/>
            <w:r w:rsidRPr="00B408D5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>works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408D5" w:rsidRPr="00B408D5" w:rsidRDefault="00B408D5" w:rsidP="00B408D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r w:rsidRPr="00B408D5">
              <w:rPr>
                <w:rFonts w:ascii="Segoe UI" w:eastAsia="Times New Roman" w:hAnsi="Segoe UI" w:cs="Segoe UI"/>
                <w:color w:val="808080"/>
                <w:sz w:val="17"/>
                <w:szCs w:val="17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408D5" w:rsidRPr="00B408D5" w:rsidRDefault="00B408D5" w:rsidP="00B408D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</w:pPr>
            <w:r w:rsidRPr="00B408D5">
              <w:rPr>
                <w:rFonts w:ascii="Segoe UI" w:eastAsia="Times New Roman" w:hAnsi="Segoe UI" w:cs="Segoe UI"/>
                <w:i/>
                <w:iCs/>
                <w:color w:val="212529"/>
                <w:sz w:val="14"/>
                <w:szCs w:val="14"/>
                <w:lang w:eastAsia="cs-CZ"/>
              </w:rPr>
              <w:t>nepracuje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CC99"/>
            <w:hideMark/>
          </w:tcPr>
          <w:p w:rsidR="00B408D5" w:rsidRPr="00B408D5" w:rsidRDefault="00B408D5" w:rsidP="00B408D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r w:rsidRPr="00B408D5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he </w:t>
            </w:r>
            <w:proofErr w:type="spellStart"/>
            <w:r w:rsidRPr="00B408D5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>doesn</w:t>
            </w:r>
            <w:proofErr w:type="spellEnd"/>
            <w:r w:rsidRPr="00B408D5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 xml:space="preserve">'t </w:t>
            </w:r>
            <w:proofErr w:type="spellStart"/>
            <w:r w:rsidRPr="00B408D5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>work</w:t>
            </w:r>
            <w:proofErr w:type="spellEnd"/>
          </w:p>
        </w:tc>
      </w:tr>
      <w:tr w:rsidR="00B408D5" w:rsidRPr="00B408D5" w:rsidTr="00B408D5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408D5" w:rsidRPr="00B408D5" w:rsidRDefault="00B408D5" w:rsidP="00B408D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</w:pPr>
            <w:r w:rsidRPr="00B408D5">
              <w:rPr>
                <w:rFonts w:ascii="Segoe UI" w:eastAsia="Times New Roman" w:hAnsi="Segoe UI" w:cs="Segoe UI"/>
                <w:i/>
                <w:iCs/>
                <w:color w:val="212529"/>
                <w:sz w:val="14"/>
                <w:szCs w:val="14"/>
                <w:lang w:eastAsia="cs-CZ"/>
              </w:rPr>
              <w:t>pracujeme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408D5" w:rsidRPr="00B408D5" w:rsidRDefault="00B408D5" w:rsidP="00B408D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B408D5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we</w:t>
            </w:r>
            <w:proofErr w:type="spellEnd"/>
            <w:r w:rsidRPr="00B408D5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B408D5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>work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408D5" w:rsidRPr="00B408D5" w:rsidRDefault="00B408D5" w:rsidP="00B408D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r w:rsidRPr="00B408D5">
              <w:rPr>
                <w:rFonts w:ascii="Segoe UI" w:eastAsia="Times New Roman" w:hAnsi="Segoe UI" w:cs="Segoe UI"/>
                <w:color w:val="808080"/>
                <w:sz w:val="17"/>
                <w:szCs w:val="17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408D5" w:rsidRPr="00B408D5" w:rsidRDefault="00B408D5" w:rsidP="00B408D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</w:pPr>
            <w:r w:rsidRPr="00B408D5">
              <w:rPr>
                <w:rFonts w:ascii="Segoe UI" w:eastAsia="Times New Roman" w:hAnsi="Segoe UI" w:cs="Segoe UI"/>
                <w:i/>
                <w:iCs/>
                <w:color w:val="212529"/>
                <w:sz w:val="14"/>
                <w:szCs w:val="14"/>
                <w:lang w:eastAsia="cs-CZ"/>
              </w:rPr>
              <w:t>nepracujeme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408D5" w:rsidRPr="00B408D5" w:rsidRDefault="00B408D5" w:rsidP="00B408D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B408D5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we</w:t>
            </w:r>
            <w:proofErr w:type="spellEnd"/>
            <w:r w:rsidRPr="00B408D5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r w:rsidRPr="00B408D5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 xml:space="preserve">don't </w:t>
            </w:r>
            <w:proofErr w:type="spellStart"/>
            <w:r w:rsidRPr="00B408D5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>work</w:t>
            </w:r>
            <w:proofErr w:type="spellEnd"/>
          </w:p>
        </w:tc>
      </w:tr>
      <w:tr w:rsidR="00B408D5" w:rsidRPr="00B408D5" w:rsidTr="00B408D5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408D5" w:rsidRPr="00B408D5" w:rsidRDefault="00B408D5" w:rsidP="00B408D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</w:pPr>
            <w:r w:rsidRPr="00B408D5">
              <w:rPr>
                <w:rFonts w:ascii="Segoe UI" w:eastAsia="Times New Roman" w:hAnsi="Segoe UI" w:cs="Segoe UI"/>
                <w:i/>
                <w:iCs/>
                <w:color w:val="212529"/>
                <w:sz w:val="14"/>
                <w:szCs w:val="14"/>
                <w:lang w:eastAsia="cs-CZ"/>
              </w:rPr>
              <w:t>pracujete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408D5" w:rsidRPr="00B408D5" w:rsidRDefault="00B408D5" w:rsidP="00B408D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B408D5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you</w:t>
            </w:r>
            <w:proofErr w:type="spellEnd"/>
            <w:r w:rsidRPr="00B408D5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B408D5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>work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408D5" w:rsidRPr="00B408D5" w:rsidRDefault="00B408D5" w:rsidP="00B408D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r w:rsidRPr="00B408D5">
              <w:rPr>
                <w:rFonts w:ascii="Segoe UI" w:eastAsia="Times New Roman" w:hAnsi="Segoe UI" w:cs="Segoe UI"/>
                <w:color w:val="808080"/>
                <w:sz w:val="17"/>
                <w:szCs w:val="17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408D5" w:rsidRPr="00B408D5" w:rsidRDefault="00B408D5" w:rsidP="00B408D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</w:pPr>
            <w:r w:rsidRPr="00B408D5">
              <w:rPr>
                <w:rFonts w:ascii="Segoe UI" w:eastAsia="Times New Roman" w:hAnsi="Segoe UI" w:cs="Segoe UI"/>
                <w:i/>
                <w:iCs/>
                <w:color w:val="212529"/>
                <w:sz w:val="14"/>
                <w:szCs w:val="14"/>
                <w:lang w:eastAsia="cs-CZ"/>
              </w:rPr>
              <w:t>nepracujete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408D5" w:rsidRPr="00B408D5" w:rsidRDefault="00B408D5" w:rsidP="00B408D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B408D5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you</w:t>
            </w:r>
            <w:proofErr w:type="spellEnd"/>
            <w:r w:rsidRPr="00B408D5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r w:rsidRPr="00B408D5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 xml:space="preserve">don't </w:t>
            </w:r>
            <w:proofErr w:type="spellStart"/>
            <w:r w:rsidRPr="00B408D5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>work</w:t>
            </w:r>
            <w:proofErr w:type="spellEnd"/>
          </w:p>
        </w:tc>
      </w:tr>
      <w:tr w:rsidR="00B408D5" w:rsidRPr="00B408D5" w:rsidTr="00B408D5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408D5" w:rsidRPr="00B408D5" w:rsidRDefault="00B408D5" w:rsidP="00B408D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</w:pPr>
            <w:r w:rsidRPr="00B408D5">
              <w:rPr>
                <w:rFonts w:ascii="Segoe UI" w:eastAsia="Times New Roman" w:hAnsi="Segoe UI" w:cs="Segoe UI"/>
                <w:i/>
                <w:iCs/>
                <w:color w:val="212529"/>
                <w:sz w:val="14"/>
                <w:szCs w:val="14"/>
                <w:lang w:eastAsia="cs-CZ"/>
              </w:rPr>
              <w:t>pracují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408D5" w:rsidRPr="00B408D5" w:rsidRDefault="00B408D5" w:rsidP="00B408D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B408D5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they</w:t>
            </w:r>
            <w:proofErr w:type="spellEnd"/>
            <w:r w:rsidRPr="00B408D5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B408D5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>work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408D5" w:rsidRPr="00B408D5" w:rsidRDefault="00B408D5" w:rsidP="00B408D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r w:rsidRPr="00B408D5">
              <w:rPr>
                <w:rFonts w:ascii="Segoe UI" w:eastAsia="Times New Roman" w:hAnsi="Segoe UI" w:cs="Segoe UI"/>
                <w:color w:val="808080"/>
                <w:sz w:val="17"/>
                <w:szCs w:val="17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408D5" w:rsidRPr="00B408D5" w:rsidRDefault="00B408D5" w:rsidP="00B408D5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</w:pPr>
            <w:r w:rsidRPr="00B408D5">
              <w:rPr>
                <w:rFonts w:ascii="Segoe UI" w:eastAsia="Times New Roman" w:hAnsi="Segoe UI" w:cs="Segoe UI"/>
                <w:i/>
                <w:iCs/>
                <w:color w:val="212529"/>
                <w:sz w:val="14"/>
                <w:szCs w:val="14"/>
                <w:lang w:eastAsia="cs-CZ"/>
              </w:rPr>
              <w:t>nepracují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B408D5" w:rsidRPr="00B408D5" w:rsidRDefault="00B408D5" w:rsidP="00B408D5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B408D5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they</w:t>
            </w:r>
            <w:proofErr w:type="spellEnd"/>
            <w:r w:rsidRPr="00B408D5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r w:rsidRPr="00B408D5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 xml:space="preserve">don't </w:t>
            </w:r>
            <w:proofErr w:type="spellStart"/>
            <w:r w:rsidRPr="00B408D5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>work</w:t>
            </w:r>
            <w:proofErr w:type="spellEnd"/>
          </w:p>
        </w:tc>
      </w:tr>
    </w:tbl>
    <w:p w:rsidR="00B408D5" w:rsidRDefault="00B408D5"/>
    <w:p w:rsidR="00361AF9" w:rsidRDefault="00361AF9">
      <w:r>
        <w:t>Shrnutí – záporná věta oznamovací</w:t>
      </w:r>
    </w:p>
    <w:p w:rsidR="00361AF9" w:rsidRPr="00361AF9" w:rsidRDefault="00361AF9" w:rsidP="00361AF9">
      <w:pPr>
        <w:spacing w:after="24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</w:p>
    <w:tbl>
      <w:tblPr>
        <w:tblW w:w="45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79"/>
        <w:gridCol w:w="1786"/>
        <w:gridCol w:w="298"/>
        <w:gridCol w:w="1795"/>
        <w:gridCol w:w="2861"/>
      </w:tblGrid>
      <w:tr w:rsidR="00361AF9" w:rsidRPr="00361AF9" w:rsidTr="00361AF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Segoe UI" w:eastAsia="Times New Roman" w:hAnsi="Segoe UI" w:cs="Segoe UI"/>
                <w:i/>
                <w:iCs/>
                <w:color w:val="212529"/>
                <w:sz w:val="14"/>
                <w:szCs w:val="14"/>
                <w:lang w:eastAsia="cs-CZ"/>
              </w:rPr>
              <w:t>pracuji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I </w:t>
            </w:r>
            <w:proofErr w:type="spellStart"/>
            <w:r w:rsidRPr="00361AF9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>work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Segoe UI" w:eastAsia="Times New Roman" w:hAnsi="Segoe UI" w:cs="Segoe UI"/>
                <w:color w:val="808080"/>
                <w:sz w:val="17"/>
                <w:szCs w:val="17"/>
                <w:lang w:eastAsia="cs-CZ"/>
              </w:rPr>
              <w:t>x</w:t>
            </w:r>
            <w:r w:rsidRPr="00361AF9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Segoe UI" w:eastAsia="Times New Roman" w:hAnsi="Segoe UI" w:cs="Segoe UI"/>
                <w:i/>
                <w:iCs/>
                <w:color w:val="212529"/>
                <w:sz w:val="14"/>
                <w:szCs w:val="14"/>
                <w:lang w:eastAsia="cs-CZ"/>
              </w:rPr>
              <w:t>nepracuji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I </w:t>
            </w:r>
            <w:r w:rsidRPr="00361AF9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 xml:space="preserve">don't </w:t>
            </w:r>
            <w:proofErr w:type="spellStart"/>
            <w:r w:rsidRPr="00361AF9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>work</w:t>
            </w:r>
            <w:proofErr w:type="spellEnd"/>
          </w:p>
        </w:tc>
      </w:tr>
      <w:tr w:rsidR="00361AF9" w:rsidRPr="00361AF9" w:rsidTr="00361AF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Segoe UI" w:eastAsia="Times New Roman" w:hAnsi="Segoe UI" w:cs="Segoe UI"/>
                <w:i/>
                <w:iCs/>
                <w:color w:val="212529"/>
                <w:sz w:val="14"/>
                <w:szCs w:val="14"/>
                <w:lang w:eastAsia="cs-CZ"/>
              </w:rPr>
              <w:t>pracuješ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361AF9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you</w:t>
            </w:r>
            <w:proofErr w:type="spellEnd"/>
            <w:r w:rsidRPr="00361AF9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361AF9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>work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Segoe UI" w:eastAsia="Times New Roman" w:hAnsi="Segoe UI" w:cs="Segoe UI"/>
                <w:color w:val="808080"/>
                <w:sz w:val="17"/>
                <w:szCs w:val="17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Segoe UI" w:eastAsia="Times New Roman" w:hAnsi="Segoe UI" w:cs="Segoe UI"/>
                <w:i/>
                <w:iCs/>
                <w:color w:val="212529"/>
                <w:sz w:val="14"/>
                <w:szCs w:val="14"/>
                <w:lang w:eastAsia="cs-CZ"/>
              </w:rPr>
              <w:t>nepracuješ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361AF9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you</w:t>
            </w:r>
            <w:proofErr w:type="spellEnd"/>
            <w:r w:rsidRPr="00361AF9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r w:rsidRPr="00361AF9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 xml:space="preserve">don't </w:t>
            </w:r>
            <w:proofErr w:type="spellStart"/>
            <w:r w:rsidRPr="00361AF9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>work</w:t>
            </w:r>
            <w:proofErr w:type="spellEnd"/>
          </w:p>
        </w:tc>
      </w:tr>
      <w:tr w:rsidR="00361AF9" w:rsidRPr="00361AF9" w:rsidTr="00361AF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Segoe UI" w:eastAsia="Times New Roman" w:hAnsi="Segoe UI" w:cs="Segoe UI"/>
                <w:i/>
                <w:iCs/>
                <w:color w:val="212529"/>
                <w:sz w:val="14"/>
                <w:szCs w:val="14"/>
                <w:lang w:eastAsia="cs-CZ"/>
              </w:rPr>
              <w:t>pracuje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CC99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he </w:t>
            </w:r>
            <w:proofErr w:type="spellStart"/>
            <w:r w:rsidRPr="00361AF9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>works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Segoe UI" w:eastAsia="Times New Roman" w:hAnsi="Segoe UI" w:cs="Segoe UI"/>
                <w:color w:val="808080"/>
                <w:sz w:val="17"/>
                <w:szCs w:val="17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Segoe UI" w:eastAsia="Times New Roman" w:hAnsi="Segoe UI" w:cs="Segoe UI"/>
                <w:i/>
                <w:iCs/>
                <w:color w:val="212529"/>
                <w:sz w:val="14"/>
                <w:szCs w:val="14"/>
                <w:lang w:eastAsia="cs-CZ"/>
              </w:rPr>
              <w:t>nepracuje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CC99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he </w:t>
            </w:r>
            <w:proofErr w:type="spellStart"/>
            <w:r w:rsidRPr="00361AF9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>doesn</w:t>
            </w:r>
            <w:proofErr w:type="spellEnd"/>
            <w:r w:rsidRPr="00361AF9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 xml:space="preserve">'t </w:t>
            </w:r>
            <w:proofErr w:type="spellStart"/>
            <w:r w:rsidRPr="00361AF9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>work</w:t>
            </w:r>
            <w:proofErr w:type="spellEnd"/>
          </w:p>
        </w:tc>
      </w:tr>
      <w:tr w:rsidR="00361AF9" w:rsidRPr="00361AF9" w:rsidTr="00361AF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Segoe UI" w:eastAsia="Times New Roman" w:hAnsi="Segoe UI" w:cs="Segoe UI"/>
                <w:i/>
                <w:iCs/>
                <w:color w:val="212529"/>
                <w:sz w:val="14"/>
                <w:szCs w:val="14"/>
                <w:lang w:eastAsia="cs-CZ"/>
              </w:rPr>
              <w:t>pracujeme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361AF9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we</w:t>
            </w:r>
            <w:proofErr w:type="spellEnd"/>
            <w:r w:rsidRPr="00361AF9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361AF9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>work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Segoe UI" w:eastAsia="Times New Roman" w:hAnsi="Segoe UI" w:cs="Segoe UI"/>
                <w:color w:val="808080"/>
                <w:sz w:val="17"/>
                <w:szCs w:val="17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Segoe UI" w:eastAsia="Times New Roman" w:hAnsi="Segoe UI" w:cs="Segoe UI"/>
                <w:i/>
                <w:iCs/>
                <w:color w:val="212529"/>
                <w:sz w:val="14"/>
                <w:szCs w:val="14"/>
                <w:lang w:eastAsia="cs-CZ"/>
              </w:rPr>
              <w:t>nepracujeme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361AF9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we</w:t>
            </w:r>
            <w:proofErr w:type="spellEnd"/>
            <w:r w:rsidRPr="00361AF9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r w:rsidRPr="00361AF9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 xml:space="preserve">don't </w:t>
            </w:r>
            <w:proofErr w:type="spellStart"/>
            <w:r w:rsidRPr="00361AF9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>work</w:t>
            </w:r>
            <w:proofErr w:type="spellEnd"/>
          </w:p>
        </w:tc>
      </w:tr>
      <w:tr w:rsidR="00361AF9" w:rsidRPr="00361AF9" w:rsidTr="00361AF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Segoe UI" w:eastAsia="Times New Roman" w:hAnsi="Segoe UI" w:cs="Segoe UI"/>
                <w:i/>
                <w:iCs/>
                <w:color w:val="212529"/>
                <w:sz w:val="14"/>
                <w:szCs w:val="14"/>
                <w:lang w:eastAsia="cs-CZ"/>
              </w:rPr>
              <w:t>pracujete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361AF9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you</w:t>
            </w:r>
            <w:proofErr w:type="spellEnd"/>
            <w:r w:rsidRPr="00361AF9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361AF9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>work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Segoe UI" w:eastAsia="Times New Roman" w:hAnsi="Segoe UI" w:cs="Segoe UI"/>
                <w:color w:val="808080"/>
                <w:sz w:val="17"/>
                <w:szCs w:val="17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Segoe UI" w:eastAsia="Times New Roman" w:hAnsi="Segoe UI" w:cs="Segoe UI"/>
                <w:i/>
                <w:iCs/>
                <w:color w:val="212529"/>
                <w:sz w:val="14"/>
                <w:szCs w:val="14"/>
                <w:lang w:eastAsia="cs-CZ"/>
              </w:rPr>
              <w:t>nepracujete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361AF9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you</w:t>
            </w:r>
            <w:proofErr w:type="spellEnd"/>
            <w:r w:rsidRPr="00361AF9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r w:rsidRPr="00361AF9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 xml:space="preserve">don't </w:t>
            </w:r>
            <w:proofErr w:type="spellStart"/>
            <w:r w:rsidRPr="00361AF9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>work</w:t>
            </w:r>
            <w:proofErr w:type="spellEnd"/>
          </w:p>
        </w:tc>
      </w:tr>
      <w:tr w:rsidR="00361AF9" w:rsidRPr="00361AF9" w:rsidTr="00361AF9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Segoe UI" w:eastAsia="Times New Roman" w:hAnsi="Segoe UI" w:cs="Segoe UI"/>
                <w:i/>
                <w:iCs/>
                <w:color w:val="212529"/>
                <w:sz w:val="14"/>
                <w:szCs w:val="14"/>
                <w:lang w:eastAsia="cs-CZ"/>
              </w:rPr>
              <w:t>pracují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361AF9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they</w:t>
            </w:r>
            <w:proofErr w:type="spellEnd"/>
            <w:r w:rsidRPr="00361AF9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361AF9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>work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Segoe UI" w:eastAsia="Times New Roman" w:hAnsi="Segoe UI" w:cs="Segoe UI"/>
                <w:color w:val="808080"/>
                <w:sz w:val="17"/>
                <w:szCs w:val="17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212529"/>
                <w:sz w:val="21"/>
                <w:szCs w:val="21"/>
                <w:lang w:eastAsia="cs-CZ"/>
              </w:rPr>
            </w:pPr>
            <w:r w:rsidRPr="00361AF9">
              <w:rPr>
                <w:rFonts w:ascii="Segoe UI" w:eastAsia="Times New Roman" w:hAnsi="Segoe UI" w:cs="Segoe UI"/>
                <w:i/>
                <w:iCs/>
                <w:color w:val="212529"/>
                <w:sz w:val="14"/>
                <w:szCs w:val="14"/>
                <w:lang w:eastAsia="cs-CZ"/>
              </w:rPr>
              <w:t>nepracují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361AF9" w:rsidRPr="00361AF9" w:rsidRDefault="00361AF9" w:rsidP="00361AF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361AF9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they</w:t>
            </w:r>
            <w:proofErr w:type="spellEnd"/>
            <w:r w:rsidRPr="00361AF9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r w:rsidRPr="00361AF9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 xml:space="preserve">don't </w:t>
            </w:r>
            <w:proofErr w:type="spellStart"/>
            <w:r w:rsidRPr="00361AF9">
              <w:rPr>
                <w:rFonts w:ascii="Segoe UI" w:eastAsia="Times New Roman" w:hAnsi="Segoe UI" w:cs="Segoe UI"/>
                <w:b/>
                <w:bCs/>
                <w:color w:val="212529"/>
                <w:sz w:val="17"/>
                <w:szCs w:val="17"/>
                <w:lang w:eastAsia="cs-CZ"/>
              </w:rPr>
              <w:t>work</w:t>
            </w:r>
            <w:proofErr w:type="spellEnd"/>
          </w:p>
        </w:tc>
      </w:tr>
    </w:tbl>
    <w:p w:rsidR="00361AF9" w:rsidRDefault="00361AF9"/>
    <w:p w:rsidR="00B408D5" w:rsidRDefault="00B408D5" w:rsidP="00B408D5">
      <w:proofErr w:type="gramStart"/>
      <w:r>
        <w:t>Shrnutí –tázací</w:t>
      </w:r>
      <w:proofErr w:type="gramEnd"/>
      <w:r>
        <w:t xml:space="preserve"> věta </w:t>
      </w:r>
    </w:p>
    <w:p w:rsidR="00B408D5" w:rsidRDefault="00B408D5" w:rsidP="00B408D5">
      <w:r>
        <w:t xml:space="preserve">Do I </w:t>
      </w:r>
      <w:proofErr w:type="spellStart"/>
      <w:r>
        <w:t>work</w:t>
      </w:r>
      <w:proofErr w:type="spellEnd"/>
      <w:r>
        <w:t>?</w:t>
      </w:r>
      <w:r>
        <w:tab/>
      </w:r>
      <w:r>
        <w:tab/>
      </w:r>
      <w:r>
        <w:tab/>
        <w:t xml:space="preserve">Do </w:t>
      </w:r>
      <w:proofErr w:type="spellStart"/>
      <w:proofErr w:type="gramStart"/>
      <w:r>
        <w:t>we</w:t>
      </w:r>
      <w:proofErr w:type="spellEnd"/>
      <w:proofErr w:type="gramEnd"/>
      <w:r>
        <w:t xml:space="preserve"> </w:t>
      </w:r>
      <w:proofErr w:type="spellStart"/>
      <w:r>
        <w:t>work</w:t>
      </w:r>
      <w:proofErr w:type="spellEnd"/>
      <w:r>
        <w:t>?</w:t>
      </w:r>
    </w:p>
    <w:p w:rsidR="00B408D5" w:rsidRDefault="00B408D5" w:rsidP="00B408D5"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work</w:t>
      </w:r>
      <w:proofErr w:type="spellEnd"/>
      <w:r>
        <w:t>?</w:t>
      </w:r>
      <w:r>
        <w:tab/>
      </w:r>
      <w:r>
        <w:tab/>
      </w:r>
      <w:r>
        <w:tab/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work</w:t>
      </w:r>
      <w:proofErr w:type="spellEnd"/>
      <w:r>
        <w:t>?</w:t>
      </w:r>
    </w:p>
    <w:p w:rsidR="00B408D5" w:rsidRDefault="00B408D5" w:rsidP="00B408D5">
      <w:proofErr w:type="spellStart"/>
      <w:r>
        <w:t>Does</w:t>
      </w:r>
      <w:proofErr w:type="spellEnd"/>
      <w:r>
        <w:t xml:space="preserve"> he </w:t>
      </w:r>
      <w:proofErr w:type="spellStart"/>
      <w:r>
        <w:t>work</w:t>
      </w:r>
      <w:proofErr w:type="spellEnd"/>
      <w:r>
        <w:t>?</w:t>
      </w:r>
      <w:r>
        <w:tab/>
      </w:r>
      <w:r>
        <w:tab/>
      </w:r>
      <w:r>
        <w:tab/>
        <w:t xml:space="preserve">Do </w:t>
      </w:r>
      <w:proofErr w:type="spellStart"/>
      <w:proofErr w:type="gramStart"/>
      <w:r>
        <w:t>they</w:t>
      </w:r>
      <w:proofErr w:type="spellEnd"/>
      <w:proofErr w:type="gramEnd"/>
      <w:r>
        <w:t xml:space="preserve"> </w:t>
      </w:r>
      <w:proofErr w:type="spellStart"/>
      <w:r>
        <w:t>work</w:t>
      </w:r>
      <w:proofErr w:type="spellEnd"/>
      <w:r>
        <w:t>?</w:t>
      </w:r>
    </w:p>
    <w:p w:rsidR="00B408D5" w:rsidRDefault="00B408D5" w:rsidP="00B408D5">
      <w:proofErr w:type="spellStart"/>
      <w:r>
        <w:t>Does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work</w:t>
      </w:r>
      <w:proofErr w:type="spellEnd"/>
      <w:r>
        <w:t>?</w:t>
      </w:r>
    </w:p>
    <w:p w:rsidR="00B408D5" w:rsidRDefault="00B408D5" w:rsidP="00B408D5"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work</w:t>
      </w:r>
      <w:proofErr w:type="spellEnd"/>
      <w:r>
        <w:t>?</w:t>
      </w:r>
    </w:p>
    <w:p w:rsidR="00B408D5" w:rsidRDefault="00B408D5"/>
    <w:sectPr w:rsidR="00B408D5" w:rsidSect="000A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2BD"/>
    <w:rsid w:val="000A5019"/>
    <w:rsid w:val="00361AF9"/>
    <w:rsid w:val="00622499"/>
    <w:rsid w:val="00B408D5"/>
    <w:rsid w:val="00C8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019"/>
  </w:style>
  <w:style w:type="paragraph" w:styleId="Nadpis2">
    <w:name w:val="heading 2"/>
    <w:basedOn w:val="Normln"/>
    <w:link w:val="Nadpis2Char"/>
    <w:uiPriority w:val="9"/>
    <w:qFormat/>
    <w:rsid w:val="00C84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84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842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42B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8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842B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842B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842B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842BD"/>
    <w:rPr>
      <w:b/>
      <w:bCs/>
    </w:rPr>
  </w:style>
  <w:style w:type="character" w:customStyle="1" w:styleId="correct">
    <w:name w:val="correct"/>
    <w:basedOn w:val="Standardnpsmoodstavce"/>
    <w:rsid w:val="00C842BD"/>
  </w:style>
  <w:style w:type="paragraph" w:styleId="Textbubliny">
    <w:name w:val="Balloon Text"/>
    <w:basedOn w:val="Normln"/>
    <w:link w:val="TextbublinyChar"/>
    <w:uiPriority w:val="99"/>
    <w:semiHidden/>
    <w:unhideWhenUsed/>
    <w:rsid w:val="00C8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2BD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361AF9"/>
    <w:rPr>
      <w:i/>
      <w:iCs/>
    </w:rPr>
  </w:style>
  <w:style w:type="character" w:customStyle="1" w:styleId="pronunciation">
    <w:name w:val="pronunciation"/>
    <w:basedOn w:val="Standardnpsmoodstavce"/>
    <w:rsid w:val="00361AF9"/>
  </w:style>
  <w:style w:type="character" w:customStyle="1" w:styleId="wrong">
    <w:name w:val="wrong"/>
    <w:basedOn w:val="Standardnpsmoodstavce"/>
    <w:rsid w:val="00361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3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2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9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y.mzs-vb.cz/spustit-test.php?id=381" TargetMode="External"/><Relationship Id="rId13" Type="http://schemas.openxmlformats.org/officeDocument/2006/relationships/hyperlink" Target="http://www.ego4u.com/en/cram-up/grammar/simple-present/form/exercises?03" TargetMode="External"/><Relationship Id="rId18" Type="http://schemas.openxmlformats.org/officeDocument/2006/relationships/hyperlink" Target="http://testy.mzs-vb.cz/spustit-test.php?id=387" TargetMode="External"/><Relationship Id="rId26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hyperlink" Target="http://testy.mzs-vb.cz/spustit-test.php?id=392" TargetMode="External"/><Relationship Id="rId7" Type="http://schemas.openxmlformats.org/officeDocument/2006/relationships/hyperlink" Target="http://testy.mzs-vb.cz/spustit-test.php?id=378" TargetMode="External"/><Relationship Id="rId12" Type="http://schemas.openxmlformats.org/officeDocument/2006/relationships/hyperlink" Target="http://www.perfect-english-grammar.com/present-simple-exercise-1.html" TargetMode="External"/><Relationship Id="rId17" Type="http://schemas.openxmlformats.org/officeDocument/2006/relationships/hyperlink" Target="http://www.ego4u.com/en/cram-up/grammar/simple-present/form/exercises?04" TargetMode="External"/><Relationship Id="rId25" Type="http://schemas.openxmlformats.org/officeDocument/2006/relationships/hyperlink" Target="http://www.helpforenglish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nglisch-hilfen.de/en/exercises/tenses/simple_present_negation2.htm" TargetMode="External"/><Relationship Id="rId20" Type="http://schemas.openxmlformats.org/officeDocument/2006/relationships/hyperlink" Target="http://testy.mzs-vb.cz/spustit-test.php?id=395" TargetMode="External"/><Relationship Id="rId1" Type="http://schemas.openxmlformats.org/officeDocument/2006/relationships/styles" Target="styles.xml"/><Relationship Id="rId6" Type="http://schemas.openxmlformats.org/officeDocument/2006/relationships/hyperlink" Target="http://testy.mzs-vb.cz/spustit-test.php?id=375" TargetMode="External"/><Relationship Id="rId11" Type="http://schemas.openxmlformats.org/officeDocument/2006/relationships/hyperlink" Target="http://www.englisch-hilfen.de/en/exercises/tenses/simple_present_s.htm" TargetMode="External"/><Relationship Id="rId24" Type="http://schemas.openxmlformats.org/officeDocument/2006/relationships/hyperlink" Target="http://www.englisch-hilfen.de/en/exercises/questions/simple_present2.htm" TargetMode="External"/><Relationship Id="rId5" Type="http://schemas.openxmlformats.org/officeDocument/2006/relationships/hyperlink" Target="http://www.ego4u.com/en/cram-up/grammar/simple-present/form/exercises?02" TargetMode="External"/><Relationship Id="rId15" Type="http://schemas.openxmlformats.org/officeDocument/2006/relationships/hyperlink" Target="http://www.englisch-hilfen.de/en/exercises/tenses/present_progressive_negation_long.htm" TargetMode="External"/><Relationship Id="rId23" Type="http://schemas.openxmlformats.org/officeDocument/2006/relationships/hyperlink" Target="http://www.englisch-hilfen.de/en/exercises/questions/simple_present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nglisch-hilfen.de/en/exercises/tenses/simple_present_statements.htm" TargetMode="External"/><Relationship Id="rId19" Type="http://schemas.openxmlformats.org/officeDocument/2006/relationships/hyperlink" Target="http://testy.mzs-vb.cz/spustit-test.php?id=388" TargetMode="External"/><Relationship Id="rId4" Type="http://schemas.openxmlformats.org/officeDocument/2006/relationships/hyperlink" Target="http://www.slovnik.seznam.cz" TargetMode="External"/><Relationship Id="rId9" Type="http://schemas.openxmlformats.org/officeDocument/2006/relationships/hyperlink" Target="http://testy.mzs-vb.cz/spustit-test.php?id=376" TargetMode="External"/><Relationship Id="rId14" Type="http://schemas.openxmlformats.org/officeDocument/2006/relationships/hyperlink" Target="http://www.learn-english-online.org/Lesson12/TestIt/TestPresSimpNeg.htm" TargetMode="External"/><Relationship Id="rId22" Type="http://schemas.openxmlformats.org/officeDocument/2006/relationships/hyperlink" Target="http://www.learn-english-online.org/Lesson13/TestIt/Question1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1127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2020-03-13T09:58:00Z</dcterms:created>
  <dcterms:modified xsi:type="dcterms:W3CDTF">2020-03-13T10:29:00Z</dcterms:modified>
</cp:coreProperties>
</file>