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29A2" w14:textId="3E40C3DD" w:rsidR="006A3740" w:rsidRDefault="00451B7C">
      <w:r>
        <w:rPr>
          <w:b/>
          <w:bCs/>
          <w:sz w:val="28"/>
          <w:szCs w:val="28"/>
        </w:rPr>
        <w:t>Historie Země</w:t>
      </w:r>
    </w:p>
    <w:p w14:paraId="55A6DB69" w14:textId="2D2BDE66" w:rsidR="00451B7C" w:rsidRDefault="00451B7C">
      <w:r>
        <w:t>- vznik Země před 4,6 miliardami let</w:t>
      </w:r>
    </w:p>
    <w:p w14:paraId="06FFA96D" w14:textId="66D3C12E" w:rsidR="00451B7C" w:rsidRDefault="00451B7C">
      <w:r>
        <w:t>- informace o vývoji Země získáváme z </w:t>
      </w:r>
      <w:r w:rsidRPr="00451B7C">
        <w:rPr>
          <w:i/>
          <w:iCs/>
        </w:rPr>
        <w:t>fosilních záznamů</w:t>
      </w:r>
      <w:r>
        <w:t xml:space="preserve"> (informace získané z vrstev hornin) a </w:t>
      </w:r>
      <w:r w:rsidRPr="00451B7C">
        <w:rPr>
          <w:i/>
          <w:iCs/>
        </w:rPr>
        <w:t>fos</w:t>
      </w:r>
      <w:r>
        <w:rPr>
          <w:i/>
          <w:iCs/>
        </w:rPr>
        <w:t>i</w:t>
      </w:r>
      <w:r w:rsidRPr="00451B7C">
        <w:rPr>
          <w:i/>
          <w:iCs/>
        </w:rPr>
        <w:t>lií</w:t>
      </w:r>
      <w:r>
        <w:t xml:space="preserve"> (zkameněliny organizmů)</w:t>
      </w:r>
    </w:p>
    <w:p w14:paraId="64A6E643" w14:textId="3F2FB178" w:rsidR="00451B7C" w:rsidRDefault="00451B7C" w:rsidP="00BF5230">
      <w:pPr>
        <w:spacing w:after="0" w:line="240" w:lineRule="auto"/>
        <w:rPr>
          <w:b/>
          <w:bCs/>
        </w:rPr>
      </w:pPr>
      <w:r w:rsidRPr="00451B7C">
        <w:rPr>
          <w:b/>
          <w:bCs/>
        </w:rPr>
        <w:t>Geologické éry:</w:t>
      </w:r>
    </w:p>
    <w:p w14:paraId="23B81A7E" w14:textId="6B225217" w:rsidR="00451B7C" w:rsidRDefault="00451B7C" w:rsidP="00451B7C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předgeologické</w:t>
      </w:r>
      <w:proofErr w:type="spellEnd"/>
      <w:r>
        <w:rPr>
          <w:b/>
          <w:bCs/>
        </w:rPr>
        <w:t xml:space="preserve"> období</w:t>
      </w:r>
    </w:p>
    <w:p w14:paraId="1EB429D4" w14:textId="4F15037F" w:rsidR="00451B7C" w:rsidRDefault="00451B7C" w:rsidP="00451B7C">
      <w:pPr>
        <w:pStyle w:val="Odstavecseseznamem"/>
      </w:pPr>
      <w:r>
        <w:t>- období od zformování planety z oblaku plynů a prachu až po vytvoření první pevné zemské kůry</w:t>
      </w:r>
    </w:p>
    <w:p w14:paraId="7433F0A8" w14:textId="77777777" w:rsidR="00BF5230" w:rsidRPr="00451B7C" w:rsidRDefault="00BF5230" w:rsidP="00451B7C">
      <w:pPr>
        <w:pStyle w:val="Odstavecseseznamem"/>
      </w:pPr>
    </w:p>
    <w:p w14:paraId="7786C652" w14:textId="35B89D73" w:rsidR="00451B7C" w:rsidRDefault="00451B7C" w:rsidP="00451B7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prahory</w:t>
      </w:r>
    </w:p>
    <w:p w14:paraId="067D0E23" w14:textId="3466240C" w:rsidR="00451B7C" w:rsidRDefault="00451B7C" w:rsidP="00451B7C">
      <w:pPr>
        <w:pStyle w:val="Odstavecseseznamem"/>
      </w:pPr>
      <w:r w:rsidRPr="00451B7C">
        <w:t>- nejstarší horniny</w:t>
      </w:r>
    </w:p>
    <w:p w14:paraId="4D81ABA9" w14:textId="06F77F51" w:rsidR="00451B7C" w:rsidRDefault="00451B7C" w:rsidP="00451B7C">
      <w:pPr>
        <w:pStyle w:val="Odstavecseseznamem"/>
      </w:pPr>
      <w:r>
        <w:t>- vznik prvotní atmosféry a hydrosféry</w:t>
      </w:r>
    </w:p>
    <w:p w14:paraId="5FDBFCD2" w14:textId="07A44EDA" w:rsidR="00451B7C" w:rsidRDefault="00451B7C" w:rsidP="00451B7C">
      <w:pPr>
        <w:pStyle w:val="Odstavecseseznamem"/>
      </w:pPr>
      <w:r>
        <w:t>- 1. organismy v </w:t>
      </w:r>
      <w:proofErr w:type="spellStart"/>
      <w:r>
        <w:t>praoceánu</w:t>
      </w:r>
      <w:proofErr w:type="spellEnd"/>
      <w:r>
        <w:t xml:space="preserve"> (před 3,8 mld let)</w:t>
      </w:r>
    </w:p>
    <w:p w14:paraId="4571B160" w14:textId="77777777" w:rsidR="00BF5230" w:rsidRPr="00451B7C" w:rsidRDefault="00BF5230" w:rsidP="00451B7C">
      <w:pPr>
        <w:pStyle w:val="Odstavecseseznamem"/>
      </w:pPr>
    </w:p>
    <w:p w14:paraId="5FDA5310" w14:textId="54D05A6F" w:rsidR="00451B7C" w:rsidRDefault="00451B7C" w:rsidP="00451B7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starohory</w:t>
      </w:r>
    </w:p>
    <w:p w14:paraId="76B7A26B" w14:textId="79B4FEE2" w:rsidR="00451B7C" w:rsidRDefault="00451B7C" w:rsidP="00451B7C">
      <w:pPr>
        <w:pStyle w:val="Odstavecseseznamem"/>
      </w:pPr>
      <w:r>
        <w:rPr>
          <w:b/>
          <w:bCs/>
        </w:rPr>
        <w:t xml:space="preserve">- </w:t>
      </w:r>
      <w:r>
        <w:t>objevují se 1. mnohobuněčné organismy v</w:t>
      </w:r>
      <w:r w:rsidR="00BF5230">
        <w:t> </w:t>
      </w:r>
      <w:proofErr w:type="spellStart"/>
      <w:r>
        <w:t>praoceánu</w:t>
      </w:r>
      <w:proofErr w:type="spellEnd"/>
    </w:p>
    <w:p w14:paraId="02B830BC" w14:textId="77777777" w:rsidR="00BF5230" w:rsidRPr="00451B7C" w:rsidRDefault="00BF5230" w:rsidP="00451B7C">
      <w:pPr>
        <w:pStyle w:val="Odstavecseseznamem"/>
      </w:pPr>
    </w:p>
    <w:p w14:paraId="57E3EF57" w14:textId="3B200220" w:rsidR="00451B7C" w:rsidRDefault="00451B7C" w:rsidP="00451B7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prvohory</w:t>
      </w:r>
      <w:r w:rsidR="00BF5230">
        <w:rPr>
          <w:b/>
          <w:bCs/>
        </w:rPr>
        <w:t xml:space="preserve"> </w:t>
      </w:r>
      <w:r w:rsidR="00BF5230" w:rsidRPr="00BF5230">
        <w:t>„éra trilobitů“</w:t>
      </w:r>
    </w:p>
    <w:p w14:paraId="5DF11411" w14:textId="5C11174D" w:rsidR="00451B7C" w:rsidRDefault="00451B7C" w:rsidP="00451B7C">
      <w:pPr>
        <w:pStyle w:val="Odstavecseseznamem"/>
      </w:pPr>
      <w:r>
        <w:t xml:space="preserve">- </w:t>
      </w:r>
      <w:r w:rsidR="00BF5230">
        <w:t>dělí se na 6 útvarů: kambrium, ordovik, silur, devon, karbon, perm</w:t>
      </w:r>
    </w:p>
    <w:p w14:paraId="16B7D225" w14:textId="0752D7A5" w:rsidR="00BF5230" w:rsidRDefault="00BF5230" w:rsidP="00451B7C">
      <w:pPr>
        <w:pStyle w:val="Odstavecseseznamem"/>
      </w:pPr>
      <w:r>
        <w:t>- proběhlo zde hercynské vrásnění, při kterém vznikla i pohoří Českého masivu (Krkonoše, Krušné hory…)</w:t>
      </w:r>
    </w:p>
    <w:p w14:paraId="10279456" w14:textId="51DABA5D" w:rsidR="00BF5230" w:rsidRDefault="00BF5230" w:rsidP="00451B7C">
      <w:pPr>
        <w:pStyle w:val="Odstavecseseznamem"/>
      </w:pPr>
      <w:r>
        <w:t>- přechod organismů i na souš</w:t>
      </w:r>
    </w:p>
    <w:p w14:paraId="4F2C6E5B" w14:textId="2C566003" w:rsidR="00BF5230" w:rsidRDefault="00BF5230" w:rsidP="00451B7C">
      <w:pPr>
        <w:pStyle w:val="Odstavecseseznamem"/>
      </w:pPr>
      <w:r>
        <w:t xml:space="preserve">- stromovité kapraďorosty </w:t>
      </w:r>
      <w:r>
        <w:rPr>
          <w:rFonts w:cstheme="minorHAnsi"/>
        </w:rPr>
        <w:t>→</w:t>
      </w:r>
      <w:r>
        <w:t xml:space="preserve"> vznik černého uhlí</w:t>
      </w:r>
    </w:p>
    <w:p w14:paraId="08AE2B6F" w14:textId="08904D4D" w:rsidR="00BF5230" w:rsidRDefault="00BF5230" w:rsidP="00451B7C">
      <w:pPr>
        <w:pStyle w:val="Odstavecseseznamem"/>
      </w:pPr>
      <w:r>
        <w:t>- rozvoj bezobratlých: žahavci, měkkýši, trilobiti</w:t>
      </w:r>
    </w:p>
    <w:p w14:paraId="55D8F4B6" w14:textId="59C69CA9" w:rsidR="00BF5230" w:rsidRDefault="00BF5230" w:rsidP="00451B7C">
      <w:pPr>
        <w:pStyle w:val="Odstavecseseznamem"/>
      </w:pPr>
      <w:r>
        <w:t>- rozvoj ryb, obojživelníků</w:t>
      </w:r>
    </w:p>
    <w:p w14:paraId="5612A603" w14:textId="22F232DB" w:rsidR="00BF5230" w:rsidRDefault="00BF5230" w:rsidP="00451B7C">
      <w:pPr>
        <w:pStyle w:val="Odstavecseseznamem"/>
      </w:pPr>
      <w:r>
        <w:t>- vznik plazů, okřídleného hmyzu</w:t>
      </w:r>
    </w:p>
    <w:p w14:paraId="4095B1A8" w14:textId="261A03EB" w:rsidR="00BF5230" w:rsidRPr="00451B7C" w:rsidRDefault="00BF5230" w:rsidP="00451B7C">
      <w:pPr>
        <w:pStyle w:val="Odstavecseseznamem"/>
      </w:pPr>
      <w:r>
        <w:t>- na konci prvohor došlo z neznámých příčin k hromadnému vymírání (90% mořských druhů vymřelo)</w:t>
      </w:r>
    </w:p>
    <w:p w14:paraId="7A69E6D0" w14:textId="2FAFC3AD" w:rsidR="00451B7C" w:rsidRPr="00BF5230" w:rsidRDefault="00451B7C" w:rsidP="00451B7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druhohory</w:t>
      </w:r>
      <w:r w:rsidR="00BF5230">
        <w:rPr>
          <w:b/>
          <w:bCs/>
        </w:rPr>
        <w:t xml:space="preserve"> </w:t>
      </w:r>
      <w:r w:rsidR="00BF5230" w:rsidRPr="00BF5230">
        <w:t>„éra plazů“</w:t>
      </w:r>
    </w:p>
    <w:p w14:paraId="04F29A18" w14:textId="27F77214" w:rsidR="00BF5230" w:rsidRDefault="00BF5230" w:rsidP="00BF5230">
      <w:pPr>
        <w:pStyle w:val="Odstavecseseznamem"/>
      </w:pPr>
      <w:r>
        <w:t>- dělí se na 3 útvary: trias, jura, křída</w:t>
      </w:r>
    </w:p>
    <w:p w14:paraId="5AE03AC9" w14:textId="115703A9" w:rsidR="00BF5230" w:rsidRDefault="00BF5230" w:rsidP="00BF5230">
      <w:pPr>
        <w:pStyle w:val="Odstavecseseznamem"/>
      </w:pPr>
      <w:r>
        <w:t>- rozvoj nahosemenných rostlin (cykasy, jinany, jehličnany), vznik 1. krytosemenných</w:t>
      </w:r>
      <w:r w:rsidR="00486848">
        <w:t xml:space="preserve"> (dub, javor, fíkovník..)</w:t>
      </w:r>
    </w:p>
    <w:p w14:paraId="52343386" w14:textId="65CD373B" w:rsidR="00486848" w:rsidRDefault="00486848" w:rsidP="00BF5230">
      <w:pPr>
        <w:pStyle w:val="Odstavecseseznamem"/>
      </w:pPr>
      <w:r>
        <w:t>- rozvoj plazů – dinosauři</w:t>
      </w:r>
    </w:p>
    <w:p w14:paraId="07986486" w14:textId="0C7780C4" w:rsidR="00486848" w:rsidRDefault="00486848" w:rsidP="00BF5230">
      <w:pPr>
        <w:pStyle w:val="Odstavecseseznamem"/>
      </w:pPr>
      <w:r>
        <w:t>- 1. praptáci</w:t>
      </w:r>
    </w:p>
    <w:p w14:paraId="5F939A78" w14:textId="1C5CA839" w:rsidR="00486848" w:rsidRDefault="00486848" w:rsidP="00BF5230">
      <w:pPr>
        <w:pStyle w:val="Odstavecseseznamem"/>
      </w:pPr>
      <w:r>
        <w:t>- po dopadu meteoritu vymření dinosaurů</w:t>
      </w:r>
    </w:p>
    <w:p w14:paraId="29AE4DC1" w14:textId="77777777" w:rsidR="00486848" w:rsidRDefault="00486848" w:rsidP="00BF5230">
      <w:pPr>
        <w:pStyle w:val="Odstavecseseznamem"/>
        <w:rPr>
          <w:b/>
          <w:bCs/>
        </w:rPr>
      </w:pPr>
    </w:p>
    <w:p w14:paraId="6FA0AD1B" w14:textId="682FEA05" w:rsidR="00451B7C" w:rsidRDefault="00451B7C" w:rsidP="00451B7C">
      <w:pPr>
        <w:pStyle w:val="Odstavecseseznamem"/>
        <w:numPr>
          <w:ilvl w:val="0"/>
          <w:numId w:val="1"/>
        </w:numPr>
      </w:pPr>
      <w:r>
        <w:rPr>
          <w:b/>
          <w:bCs/>
        </w:rPr>
        <w:t>třetihory</w:t>
      </w:r>
      <w:r w:rsidR="00486848">
        <w:rPr>
          <w:b/>
          <w:bCs/>
        </w:rPr>
        <w:t xml:space="preserve"> </w:t>
      </w:r>
      <w:r w:rsidR="00486848" w:rsidRPr="00486848">
        <w:t>„éra savců“</w:t>
      </w:r>
    </w:p>
    <w:p w14:paraId="11319E95" w14:textId="2AF205FF" w:rsidR="00486848" w:rsidRDefault="00486848" w:rsidP="00486848">
      <w:pPr>
        <w:pStyle w:val="Odstavecseseznamem"/>
      </w:pPr>
      <w:r>
        <w:t>- alpínsko-himalájské vrásnění, vznik Alp, Karpat, Himalájí…</w:t>
      </w:r>
    </w:p>
    <w:p w14:paraId="21DCD317" w14:textId="05B9B822" w:rsidR="00486848" w:rsidRDefault="00486848" w:rsidP="00486848">
      <w:pPr>
        <w:pStyle w:val="Odstavecseseznamem"/>
      </w:pPr>
      <w:r>
        <w:t xml:space="preserve">- rozvoj jehličnanů </w:t>
      </w:r>
      <w:r>
        <w:rPr>
          <w:rFonts w:cstheme="minorHAnsi"/>
        </w:rPr>
        <w:t>→</w:t>
      </w:r>
      <w:r>
        <w:t xml:space="preserve"> vznik hnědého uhlí;</w:t>
      </w:r>
    </w:p>
    <w:p w14:paraId="216C34EE" w14:textId="0078CC4E" w:rsidR="00486848" w:rsidRDefault="00486848" w:rsidP="00486848">
      <w:pPr>
        <w:pStyle w:val="Odstavecseseznamem"/>
      </w:pPr>
      <w:r>
        <w:t xml:space="preserve">  opadavé listnaté stromy (bříza, dub, buk…), rozšiřování travin</w:t>
      </w:r>
    </w:p>
    <w:p w14:paraId="7E52D979" w14:textId="07364842" w:rsidR="00486848" w:rsidRDefault="00486848" w:rsidP="00486848">
      <w:pPr>
        <w:pStyle w:val="Odstavecseseznamem"/>
      </w:pPr>
      <w:r>
        <w:t xml:space="preserve">- rozvoj savců (šavlozubý tygr, předchůdce koně </w:t>
      </w:r>
      <w:proofErr w:type="spellStart"/>
      <w:r>
        <w:t>eohippus</w:t>
      </w:r>
      <w:proofErr w:type="spellEnd"/>
      <w:r>
        <w:t>…)</w:t>
      </w:r>
    </w:p>
    <w:p w14:paraId="487EAFF1" w14:textId="4A6D3436" w:rsidR="00486848" w:rsidRDefault="00486848" w:rsidP="00486848">
      <w:pPr>
        <w:pStyle w:val="Odstavecseseznamem"/>
      </w:pPr>
      <w:r>
        <w:t>- 1. předchůdci člověka</w:t>
      </w:r>
    </w:p>
    <w:p w14:paraId="5A78DDD9" w14:textId="77777777" w:rsidR="00486848" w:rsidRPr="00486848" w:rsidRDefault="00486848" w:rsidP="00486848">
      <w:pPr>
        <w:pStyle w:val="Odstavecseseznamem"/>
      </w:pPr>
    </w:p>
    <w:p w14:paraId="41B5358F" w14:textId="35912413" w:rsidR="00451B7C" w:rsidRPr="00486848" w:rsidRDefault="00451B7C" w:rsidP="00451B7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čtvrtohory</w:t>
      </w:r>
      <w:r w:rsidR="00486848">
        <w:rPr>
          <w:b/>
          <w:bCs/>
        </w:rPr>
        <w:t xml:space="preserve"> </w:t>
      </w:r>
      <w:r w:rsidR="00486848" w:rsidRPr="00486848">
        <w:t>„éra člověka“</w:t>
      </w:r>
    </w:p>
    <w:p w14:paraId="1C21C3BF" w14:textId="0D551A20" w:rsidR="00486848" w:rsidRDefault="00486848" w:rsidP="00486848">
      <w:pPr>
        <w:pStyle w:val="Odstavecseseznamem"/>
      </w:pPr>
      <w:r>
        <w:t>- střídání dob ledových a meziledových</w:t>
      </w:r>
    </w:p>
    <w:p w14:paraId="14D7FD18" w14:textId="0AC179E4" w:rsidR="00486848" w:rsidRDefault="00486848" w:rsidP="00486848">
      <w:pPr>
        <w:pStyle w:val="Odstavecseseznamem"/>
      </w:pPr>
      <w:r>
        <w:t xml:space="preserve">- mamut, srstnatý nosorožec, jeskynní medvěd </w:t>
      </w:r>
    </w:p>
    <w:p w14:paraId="3B6DCA77" w14:textId="3E3FCD35" w:rsidR="00486848" w:rsidRDefault="00486848" w:rsidP="00486848">
      <w:pPr>
        <w:pStyle w:val="Odstavecseseznamem"/>
      </w:pPr>
      <w:r>
        <w:t>- vývoj člověka</w:t>
      </w:r>
    </w:p>
    <w:p w14:paraId="30B0442B" w14:textId="26828F27" w:rsidR="00FE3BEE" w:rsidRDefault="00FE3BEE" w:rsidP="00FE3BEE">
      <w:pPr>
        <w:rPr>
          <w:b/>
          <w:bCs/>
        </w:rPr>
      </w:pPr>
    </w:p>
    <w:p w14:paraId="79BA8708" w14:textId="03DB4322" w:rsidR="00FE3BEE" w:rsidRDefault="00FE3BEE" w:rsidP="00FE3BEE">
      <w:pPr>
        <w:rPr>
          <w:b/>
          <w:bCs/>
        </w:rPr>
      </w:pPr>
    </w:p>
    <w:p w14:paraId="0DAB2155" w14:textId="792A7345" w:rsidR="00FE3BEE" w:rsidRDefault="00FE3BEE" w:rsidP="00FE3BEE">
      <w:pPr>
        <w:rPr>
          <w:b/>
          <w:bCs/>
        </w:rPr>
      </w:pPr>
    </w:p>
    <w:p w14:paraId="6C952383" w14:textId="308045C3" w:rsidR="00FE3BEE" w:rsidRDefault="00FE3BEE" w:rsidP="00FE3BEE">
      <w:pPr>
        <w:rPr>
          <w:b/>
          <w:bCs/>
        </w:rPr>
      </w:pPr>
    </w:p>
    <w:p w14:paraId="44011657" w14:textId="78C2F2E6" w:rsidR="00FE3BEE" w:rsidRDefault="00FE3BEE" w:rsidP="00FE3BEE">
      <w:pPr>
        <w:rPr>
          <w:b/>
          <w:bCs/>
        </w:rPr>
      </w:pPr>
    </w:p>
    <w:p w14:paraId="69ED65F3" w14:textId="536D19FB" w:rsidR="00FE3BEE" w:rsidRDefault="00FE3BEE" w:rsidP="00FE3BEE">
      <w:pPr>
        <w:rPr>
          <w:b/>
          <w:bCs/>
        </w:rPr>
      </w:pPr>
    </w:p>
    <w:p w14:paraId="1B8A91F2" w14:textId="2E0DA9A3" w:rsidR="00FE3BEE" w:rsidRDefault="00FE3BEE" w:rsidP="00FE3BEE">
      <w:pPr>
        <w:rPr>
          <w:b/>
          <w:bCs/>
        </w:rPr>
      </w:pPr>
    </w:p>
    <w:p w14:paraId="5D3198F2" w14:textId="19EB4D36" w:rsidR="00FE3BEE" w:rsidRDefault="00FE3BEE" w:rsidP="00FE3BEE">
      <w:pPr>
        <w:rPr>
          <w:b/>
          <w:bCs/>
          <w:sz w:val="24"/>
          <w:szCs w:val="24"/>
        </w:rPr>
      </w:pPr>
      <w:r w:rsidRPr="00FE3BEE">
        <w:rPr>
          <w:b/>
          <w:bCs/>
          <w:sz w:val="24"/>
          <w:szCs w:val="24"/>
        </w:rPr>
        <w:lastRenderedPageBreak/>
        <w:t>Radioaktivita</w:t>
      </w:r>
    </w:p>
    <w:p w14:paraId="72FDD77F" w14:textId="45D3A607" w:rsidR="00FE3BEE" w:rsidRDefault="00FE3BEE" w:rsidP="00FE3BEE">
      <w:r>
        <w:t>= samovolná přeměna atomových jader</w:t>
      </w:r>
    </w:p>
    <w:p w14:paraId="35D95049" w14:textId="77777777" w:rsidR="00FE3BEE" w:rsidRDefault="00FE3BEE" w:rsidP="00FE3BEE">
      <w:pPr>
        <w:spacing w:after="0"/>
        <w:rPr>
          <w:rFonts w:cstheme="minorHAnsi"/>
        </w:rPr>
      </w:pPr>
      <w:r>
        <w:t xml:space="preserve">- provází ji </w:t>
      </w:r>
      <w:r w:rsidRPr="00FE3BEE">
        <w:rPr>
          <w:u w:val="single"/>
        </w:rPr>
        <w:t>radioaktivní zářením</w:t>
      </w:r>
      <w:r>
        <w:t xml:space="preserve"> které je tvořeno částicemi alfa </w:t>
      </w:r>
      <w:r>
        <w:rPr>
          <w:rFonts w:cstheme="minorHAnsi"/>
        </w:rPr>
        <w:t xml:space="preserve">α, beta β </w:t>
      </w:r>
    </w:p>
    <w:p w14:paraId="63952A1D" w14:textId="147CD69F" w:rsidR="00FE3BEE" w:rsidRDefault="00FE3BEE" w:rsidP="00FE3BEE">
      <w:pPr>
        <w:rPr>
          <w:rFonts w:cstheme="minorHAnsi"/>
        </w:rPr>
      </w:pPr>
      <w:r>
        <w:rPr>
          <w:rFonts w:cstheme="minorHAnsi"/>
        </w:rPr>
        <w:t>a gama γ</w:t>
      </w:r>
    </w:p>
    <w:p w14:paraId="481BA460" w14:textId="34324DCF" w:rsidR="00FE3BEE" w:rsidRDefault="00FE3BEE" w:rsidP="00FE3BEE">
      <w:pPr>
        <w:rPr>
          <w:rFonts w:cstheme="minorHAnsi"/>
        </w:rPr>
      </w:pPr>
      <w:r w:rsidRPr="00FE3BEE">
        <w:rPr>
          <w:rFonts w:cstheme="minorHAnsi"/>
          <w:b/>
          <w:bCs/>
        </w:rPr>
        <w:t>Poločas přeměny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= doba, za kterou se přemění polovina původního počtu radioaktivních  jader</w:t>
      </w:r>
    </w:p>
    <w:p w14:paraId="08DFC5AF" w14:textId="4111E070" w:rsidR="00FE3BEE" w:rsidRDefault="00FE3BEE" w:rsidP="00FE3BEE">
      <w:pPr>
        <w:rPr>
          <w:rFonts w:cstheme="minorHAnsi"/>
        </w:rPr>
      </w:pPr>
      <w:r w:rsidRPr="00FE3BEE">
        <w:rPr>
          <w:rFonts w:cstheme="minorHAnsi"/>
          <w:b/>
          <w:bCs/>
        </w:rPr>
        <w:t>Využití radioaktivity</w:t>
      </w:r>
      <w:r>
        <w:rPr>
          <w:rFonts w:cstheme="minorHAnsi"/>
        </w:rPr>
        <w:t>:</w:t>
      </w:r>
    </w:p>
    <w:p w14:paraId="65DBF70F" w14:textId="5B9526F2" w:rsidR="00FE3BEE" w:rsidRDefault="00FE3BEE" w:rsidP="00FE3BEE">
      <w:pPr>
        <w:pStyle w:val="Odstavecseseznamem"/>
        <w:numPr>
          <w:ilvl w:val="0"/>
          <w:numId w:val="1"/>
        </w:numPr>
      </w:pPr>
      <w:r>
        <w:t>archeologie - určení stáří organických zbytků</w:t>
      </w:r>
    </w:p>
    <w:p w14:paraId="0403E829" w14:textId="6C7B603E" w:rsidR="00FE3BEE" w:rsidRDefault="00FE3BEE" w:rsidP="00FE3BEE">
      <w:pPr>
        <w:pStyle w:val="Odstavecseseznamem"/>
        <w:numPr>
          <w:ilvl w:val="0"/>
          <w:numId w:val="1"/>
        </w:numPr>
      </w:pPr>
      <w:r>
        <w:t>průmysl - kontrola tenkých vrstev př. plechy, textilní látky, papír</w:t>
      </w:r>
    </w:p>
    <w:p w14:paraId="54281CCA" w14:textId="5827225D" w:rsidR="00FE3BEE" w:rsidRDefault="00FE3BEE" w:rsidP="00FE3BEE">
      <w:pPr>
        <w:pStyle w:val="Odstavecseseznamem"/>
      </w:pPr>
      <w:r>
        <w:t xml:space="preserve">                - defektoskopie = zjišťování vad v odlitcích a předmětech</w:t>
      </w:r>
    </w:p>
    <w:p w14:paraId="36C229C8" w14:textId="68F47AD2" w:rsidR="00FE3BEE" w:rsidRDefault="00FE3BEE" w:rsidP="00FE3BEE">
      <w:pPr>
        <w:pStyle w:val="Odstavecseseznamem"/>
        <w:numPr>
          <w:ilvl w:val="0"/>
          <w:numId w:val="1"/>
        </w:numPr>
      </w:pPr>
      <w:r>
        <w:t>lékařství - diagnostika chorob (značené izotopy)</w:t>
      </w:r>
    </w:p>
    <w:p w14:paraId="0618C9F9" w14:textId="2C4F5E07" w:rsidR="00FE3BEE" w:rsidRDefault="00FE3BEE" w:rsidP="00FE3BEE">
      <w:pPr>
        <w:pStyle w:val="Odstavecseseznamem"/>
      </w:pPr>
      <w:r>
        <w:t xml:space="preserve">                - </w:t>
      </w:r>
      <w:r w:rsidR="002E3598">
        <w:t>ozařování nádorů</w:t>
      </w:r>
    </w:p>
    <w:p w14:paraId="0EF29715" w14:textId="09B459C9" w:rsidR="00FE3BEE" w:rsidRDefault="00FE3BEE" w:rsidP="00FE3BEE">
      <w:pPr>
        <w:pStyle w:val="Odstavecseseznamem"/>
        <w:numPr>
          <w:ilvl w:val="0"/>
          <w:numId w:val="1"/>
        </w:numPr>
      </w:pPr>
      <w:r>
        <w:t>biologie - zkoumání metabolismu rostlin (značené izotopy)</w:t>
      </w:r>
    </w:p>
    <w:p w14:paraId="46D6CC4F" w14:textId="38D89C64" w:rsidR="00FE3BEE" w:rsidRDefault="00FE3BEE" w:rsidP="00FE3BEE">
      <w:pPr>
        <w:pStyle w:val="Odstavecseseznamem"/>
        <w:numPr>
          <w:ilvl w:val="0"/>
          <w:numId w:val="1"/>
        </w:numPr>
      </w:pPr>
      <w:r>
        <w:t>chemie - zkoumání reakcí (značené izotopy)</w:t>
      </w:r>
    </w:p>
    <w:p w14:paraId="5A3F76C6" w14:textId="755F907F" w:rsidR="00FE3BEE" w:rsidRDefault="00FE3BEE" w:rsidP="00FE3BEE">
      <w:pPr>
        <w:pStyle w:val="Odstavecseseznamem"/>
        <w:numPr>
          <w:ilvl w:val="0"/>
          <w:numId w:val="1"/>
        </w:numPr>
      </w:pPr>
      <w:r>
        <w:t>zemědělství</w:t>
      </w:r>
      <w:r w:rsidR="002E3598">
        <w:t>, potravinářství – ničení škůdců, plísní, virů…</w:t>
      </w:r>
    </w:p>
    <w:p w14:paraId="6E375604" w14:textId="4A2670FE" w:rsidR="002E3598" w:rsidRDefault="002E3598" w:rsidP="00FE3BEE">
      <w:pPr>
        <w:pStyle w:val="Odstavecseseznamem"/>
        <w:numPr>
          <w:ilvl w:val="0"/>
          <w:numId w:val="1"/>
        </w:numPr>
      </w:pPr>
      <w:r>
        <w:t>požární hlásiče, detektory kouře</w:t>
      </w:r>
    </w:p>
    <w:p w14:paraId="3041CED3" w14:textId="5B14F5C6" w:rsidR="002E3598" w:rsidRDefault="002E3598" w:rsidP="002E3598">
      <w:r w:rsidRPr="002E3598">
        <w:rPr>
          <w:b/>
          <w:bCs/>
        </w:rPr>
        <w:t>Ochrana před zářením</w:t>
      </w:r>
      <w:r>
        <w:t>:</w:t>
      </w:r>
    </w:p>
    <w:p w14:paraId="4E259EAC" w14:textId="33C51102" w:rsidR="002E3598" w:rsidRDefault="002E3598" w:rsidP="002E3598">
      <w:r>
        <w:t>- ochranou je stínění vrstvou vhodné látky např. beton, olovo</w:t>
      </w:r>
    </w:p>
    <w:p w14:paraId="2A2A3C31" w14:textId="0516DC9A" w:rsidR="002E3598" w:rsidRDefault="002E3598" w:rsidP="002E3598">
      <w:r>
        <w:t xml:space="preserve">- k vyhodnocování účinků záření se užívá veličina </w:t>
      </w:r>
      <w:r w:rsidRPr="002E3598">
        <w:rPr>
          <w:i/>
          <w:iCs/>
        </w:rPr>
        <w:t>dávka ionizujícího záření</w:t>
      </w:r>
      <w:r>
        <w:t xml:space="preserve">, její jednotkou je </w:t>
      </w:r>
      <w:proofErr w:type="spellStart"/>
      <w:r>
        <w:t>sievert</w:t>
      </w:r>
      <w:proofErr w:type="spellEnd"/>
      <w:r>
        <w:t xml:space="preserve"> SV</w:t>
      </w:r>
    </w:p>
    <w:p w14:paraId="5919A855" w14:textId="4481E2D3" w:rsidR="002E3598" w:rsidRDefault="002E3598" w:rsidP="002E3598">
      <w:pPr>
        <w:pBdr>
          <w:bottom w:val="single" w:sz="4" w:space="1" w:color="auto"/>
        </w:pBdr>
        <w:rPr>
          <w:u w:val="single"/>
        </w:rPr>
      </w:pPr>
      <w:r>
        <w:t xml:space="preserve">- zařízení, které měří množství záření, se nazývá </w:t>
      </w:r>
      <w:r w:rsidRPr="002E3598">
        <w:rPr>
          <w:u w:val="single"/>
        </w:rPr>
        <w:t>dozimetr</w:t>
      </w:r>
    </w:p>
    <w:p w14:paraId="45E7A36D" w14:textId="77777777" w:rsidR="002E3598" w:rsidRDefault="002E3598" w:rsidP="002E3598">
      <w:pPr>
        <w:pBdr>
          <w:bottom w:val="single" w:sz="4" w:space="1" w:color="auto"/>
        </w:pBdr>
        <w:rPr>
          <w:u w:val="single"/>
        </w:rPr>
      </w:pPr>
    </w:p>
    <w:p w14:paraId="5CB16905" w14:textId="53216DE6" w:rsidR="002E3598" w:rsidRPr="002E3598" w:rsidRDefault="002E3598" w:rsidP="002E3598">
      <w:pPr>
        <w:rPr>
          <w:i/>
          <w:iCs/>
        </w:rPr>
      </w:pPr>
      <w:r w:rsidRPr="002E3598">
        <w:rPr>
          <w:i/>
          <w:iCs/>
        </w:rPr>
        <w:t>Učivo: Jaderné síly, Jaderné reakce, Řetězová reakce, Jaderný reaktor jsou rozšiřující, proto je přeskakujeme.</w:t>
      </w:r>
    </w:p>
    <w:sectPr w:rsidR="002E3598" w:rsidRPr="002E3598" w:rsidSect="00451B7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37259"/>
    <w:multiLevelType w:val="hybridMultilevel"/>
    <w:tmpl w:val="3E6C2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CA"/>
    <w:rsid w:val="002E3598"/>
    <w:rsid w:val="003E47CA"/>
    <w:rsid w:val="00451B7C"/>
    <w:rsid w:val="00486848"/>
    <w:rsid w:val="006A3740"/>
    <w:rsid w:val="00BF5230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9EF3"/>
  <w15:chartTrackingRefBased/>
  <w15:docId w15:val="{B9C3A950-455F-4AC3-A110-4DE888D0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2020-05-07T08:53:00Z</dcterms:created>
  <dcterms:modified xsi:type="dcterms:W3CDTF">2020-05-07T10:31:00Z</dcterms:modified>
</cp:coreProperties>
</file>