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B3" w:rsidRDefault="007836B3">
      <w:r>
        <w:t>Pro zájemce – pěkné příklady použití slovesných vzorců (gerundium, infinitiv) z helpforenglish.cz</w:t>
      </w:r>
    </w:p>
    <w:p w:rsidR="007836B3" w:rsidRDefault="007836B3"/>
    <w:p w:rsidR="007836B3" w:rsidRPr="007836B3" w:rsidRDefault="007836B3" w:rsidP="007836B3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-75" w:right="-15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You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must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avoid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spending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too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much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time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in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sun.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vyhnout se (čemu)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can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't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stand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listening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their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arguments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nesnášet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tried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stop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him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but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he just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carried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on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talking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pokračovat (v něčem)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consider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spending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whole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weekend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in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mountains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zvážit, zvažovat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had 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delay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going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on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holiday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because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of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some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problems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with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my car.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zpozdit, odložit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Don't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deny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saying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that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!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popřít, popírat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Please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, </w:t>
      </w:r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go on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writing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pokračovat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don't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mind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staying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here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vadit (nevadí mi)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enjoy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working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there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bavit (baví je)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Do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you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fancy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going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there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with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us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?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chtít, mít chuť (</w:t>
      </w:r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chce se ti jít s námi? / Máš chuť jít s námi?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'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ll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go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when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you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finish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eating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skončit, dokončit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I'm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trying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give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up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smoking.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přestat (s něčím)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Just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imagine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spending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a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year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on a desert island.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představit si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keeps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forgetting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my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name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stále něco dělat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I'd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like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keep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on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playing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football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until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I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am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40.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vydržet u něčeho, pokračovat v něčem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really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miss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going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out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with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my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friends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stýskat se po něčem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I'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ll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have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postpone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taking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exams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until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next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year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odložit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He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practise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playing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guitar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every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night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cvičit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always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put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off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studying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for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my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exams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odložit, odkládat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can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't </w:t>
      </w:r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risk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failing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my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final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exams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riskovat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He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suggest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going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cinema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navrhnout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Stop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talking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!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přestat</w:t>
      </w:r>
    </w:p>
    <w:p w:rsidR="007836B3" w:rsidRPr="007836B3" w:rsidRDefault="007836B3" w:rsidP="007836B3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Často se jedná o slovesa vyjadřující to, jak máme či nemáme něco rádi: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like</w:t>
      </w:r>
      <w:proofErr w:type="spellEnd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, </w:t>
      </w:r>
      <w:proofErr w:type="spellStart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dislike</w:t>
      </w:r>
      <w:proofErr w:type="spellEnd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, love, </w:t>
      </w:r>
      <w:proofErr w:type="spellStart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adore</w:t>
      </w:r>
      <w:proofErr w:type="spellEnd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, </w:t>
      </w:r>
      <w:proofErr w:type="spellStart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detest</w:t>
      </w:r>
      <w:proofErr w:type="spellEnd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, </w:t>
      </w:r>
      <w:proofErr w:type="spellStart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hate</w:t>
      </w:r>
      <w:proofErr w:type="spellEnd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, </w:t>
      </w:r>
      <w:proofErr w:type="spellStart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can</w:t>
      </w:r>
      <w:proofErr w:type="spellEnd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't </w:t>
      </w:r>
      <w:proofErr w:type="spellStart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stand</w:t>
      </w:r>
      <w:proofErr w:type="spellEnd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 xml:space="preserve">, </w:t>
      </w:r>
      <w:proofErr w:type="spellStart"/>
      <w:proofErr w:type="gramStart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enjoy</w:t>
      </w:r>
      <w:proofErr w:type="spellEnd"/>
      <w:r w:rsidRPr="007836B3">
        <w:rPr>
          <w:rFonts w:ascii="Segoe UI" w:eastAsia="Times New Roman" w:hAnsi="Segoe UI" w:cs="Segoe UI"/>
          <w:i/>
          <w:iCs/>
          <w:color w:val="212529"/>
          <w:sz w:val="21"/>
          <w:szCs w:val="21"/>
          <w:lang w:eastAsia="cs-CZ"/>
        </w:rPr>
        <w:t>...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Infinitiv</w:t>
      </w:r>
      <w:proofErr w:type="gramEnd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</w:p>
    <w:p w:rsidR="007836B3" w:rsidRPr="007836B3" w:rsidRDefault="007836B3" w:rsidP="007836B3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-75" w:right="-15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can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't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afford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buy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that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dovolit si (moci si něco dovolit - např. finančně)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will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agree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help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you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if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you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do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something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for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me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in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return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souhlasit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He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arrange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meet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her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ten.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domluvit si (něco)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decide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turn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offer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down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rozhodnout se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hope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there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in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time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doufat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manage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beat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record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podařit se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promise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help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us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slíbit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Clark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refuse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tell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them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truth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odmítnout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want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rich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and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happy.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chtít</w:t>
      </w:r>
    </w:p>
    <w:p w:rsidR="007836B3" w:rsidRPr="007836B3" w:rsidRDefault="007836B3" w:rsidP="007836B3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Gerundium / Infinitiv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  <w:t xml:space="preserve">Za těmito slovesy může být jak gerundium, tak infinitiv, význam zůstává stejný: </w:t>
      </w:r>
    </w:p>
    <w:p w:rsidR="007836B3" w:rsidRPr="007836B3" w:rsidRDefault="007836B3" w:rsidP="007836B3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-75" w:right="-15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have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continue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working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 xml:space="preserve"> /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work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on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it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pokračovat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start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reading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 xml:space="preserve"> /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read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book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last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week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začít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always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begin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shouting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 xml:space="preserve"> /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shout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when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gets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angry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začít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like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playing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 xml:space="preserve"> / to play*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computer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games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mít rád 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love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reading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 xml:space="preserve"> /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read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*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horror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books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milovat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He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hate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studying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 xml:space="preserve"> / to study*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late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night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nesnášet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He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intend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telling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 xml:space="preserve"> / to tell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them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about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his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problems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zamýšlet, mít v úmyslu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Don't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bother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waiting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 xml:space="preserve"> /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u w:val="single"/>
          <w:lang w:eastAsia="cs-CZ"/>
        </w:rPr>
        <w:t>wait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for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her. I'm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sure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will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not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come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all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obtěžovat se (s něčím)</w:t>
      </w:r>
    </w:p>
    <w:p w:rsidR="007836B3" w:rsidRPr="007836B3" w:rsidRDefault="007836B3" w:rsidP="007836B3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212529"/>
          <w:sz w:val="17"/>
          <w:szCs w:val="17"/>
          <w:lang w:eastAsia="cs-CZ"/>
        </w:rPr>
        <w:lastRenderedPageBreak/>
        <w:t>* Výrazy označené hvězdičkou se používají v americké angličtině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gramStart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Obecně ale</w:t>
      </w:r>
      <w:proofErr w:type="gramEnd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lze říci, že je lepší vyhnout se dvěma slovesům s koncovkou ING za sebou. Tedy pokud již je sloveso CONTINUE, BEGIN apod. ve tvaru s ING, nebude za ním už následovat gerundium, ale infinitiv.</w:t>
      </w:r>
    </w:p>
    <w:p w:rsidR="007836B3" w:rsidRPr="007836B3" w:rsidRDefault="007836B3" w:rsidP="007836B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Za některými slovesy lze použít infinitiv i gerundium, každá možnost má však odlišný význam: </w:t>
      </w:r>
    </w:p>
    <w:p w:rsidR="007836B3" w:rsidRPr="007836B3" w:rsidRDefault="007836B3" w:rsidP="007836B3">
      <w:pPr>
        <w:spacing w:after="100" w:afterAutospacing="1" w:line="240" w:lineRule="auto"/>
        <w:outlineLvl w:val="3"/>
        <w:rPr>
          <w:rFonts w:ascii="Raleway" w:eastAsia="Times New Roman" w:hAnsi="Raleway" w:cs="Segoe UI"/>
          <w:color w:val="212529"/>
          <w:sz w:val="24"/>
          <w:szCs w:val="24"/>
          <w:lang w:eastAsia="cs-CZ"/>
        </w:rPr>
      </w:pPr>
      <w:r w:rsidRPr="007836B3">
        <w:rPr>
          <w:rFonts w:ascii="Raleway" w:eastAsia="Times New Roman" w:hAnsi="Raleway" w:cs="Segoe UI"/>
          <w:color w:val="212529"/>
          <w:sz w:val="24"/>
          <w:szCs w:val="24"/>
          <w:lang w:eastAsia="cs-CZ"/>
        </w:rPr>
        <w:t>LIKE</w:t>
      </w:r>
    </w:p>
    <w:p w:rsidR="007836B3" w:rsidRPr="007836B3" w:rsidRDefault="007836B3" w:rsidP="007836B3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V americké angličtině se spíše používá LIKE s infinitivem, v britské angličtině lze použít obojí, ovšem s tímto rozdílem: </w:t>
      </w:r>
    </w:p>
    <w:p w:rsidR="007836B3" w:rsidRPr="007836B3" w:rsidRDefault="007836B3" w:rsidP="007836B3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-75" w:right="-15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like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shopping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</w:t>
      </w:r>
      <w:r w:rsidRPr="007836B3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cs-CZ"/>
        </w:rPr>
        <w:t>baví mě to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like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to go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shopping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on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Saturday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afternoon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nemusí mě to bavit, ale dělám to, protože je to tak nejlepší (např. je v obchodě málo lidí)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like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going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dentist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baví mě to (to by snad neřekl nikdo)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like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to go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dentist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twice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a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year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dělám to, protože je to tak správné, je to tak nejlepší, ale vůbec mě to nebaví</w:t>
      </w:r>
    </w:p>
    <w:p w:rsidR="007836B3" w:rsidRPr="007836B3" w:rsidRDefault="007836B3" w:rsidP="007836B3">
      <w:pPr>
        <w:spacing w:after="100" w:afterAutospacing="1" w:line="240" w:lineRule="auto"/>
        <w:outlineLvl w:val="3"/>
        <w:rPr>
          <w:rFonts w:ascii="Raleway" w:eastAsia="Times New Roman" w:hAnsi="Raleway" w:cs="Segoe UI"/>
          <w:color w:val="212529"/>
          <w:sz w:val="24"/>
          <w:szCs w:val="24"/>
          <w:lang w:eastAsia="cs-CZ"/>
        </w:rPr>
      </w:pPr>
      <w:r w:rsidRPr="007836B3">
        <w:rPr>
          <w:rFonts w:ascii="Raleway" w:eastAsia="Times New Roman" w:hAnsi="Raleway" w:cs="Segoe UI"/>
          <w:color w:val="212529"/>
          <w:sz w:val="24"/>
          <w:szCs w:val="24"/>
          <w:lang w:eastAsia="cs-CZ"/>
        </w:rPr>
        <w:t>REMEMBER</w:t>
      </w:r>
    </w:p>
    <w:p w:rsidR="007836B3" w:rsidRPr="007836B3" w:rsidRDefault="007836B3" w:rsidP="007836B3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-75" w:right="-15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remember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calling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him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yesterday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vzpomínám si, že jsem mu včera volal. (teď si vzpomínám, že se něco stalo)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remembered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call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him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yesterday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včera jsem si vzpomněl, abych mu zavolal (nezapomněl jsem na to, vzpomněl jsem si, a tak jsem mu zavolal)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remembered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buying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some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bread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but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didn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't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know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where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had put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it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Pamatovala si, že kupovala nějaký chleba, ale nevěděla, kam ho dala.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remembered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buy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some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bread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</w:t>
      </w:r>
      <w:proofErr w:type="spellStart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vzpoměla</w:t>
      </w:r>
      <w:proofErr w:type="spellEnd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si, že ho má koupit, nezapomněla ho koupit</w:t>
      </w:r>
    </w:p>
    <w:p w:rsidR="007836B3" w:rsidRPr="007836B3" w:rsidRDefault="007836B3" w:rsidP="007836B3">
      <w:pPr>
        <w:spacing w:after="100" w:afterAutospacing="1" w:line="240" w:lineRule="auto"/>
        <w:outlineLvl w:val="3"/>
        <w:rPr>
          <w:rFonts w:ascii="Raleway" w:eastAsia="Times New Roman" w:hAnsi="Raleway" w:cs="Segoe UI"/>
          <w:color w:val="212529"/>
          <w:sz w:val="24"/>
          <w:szCs w:val="24"/>
          <w:lang w:eastAsia="cs-CZ"/>
        </w:rPr>
      </w:pPr>
      <w:r w:rsidRPr="007836B3">
        <w:rPr>
          <w:rFonts w:ascii="Raleway" w:eastAsia="Times New Roman" w:hAnsi="Raleway" w:cs="Segoe UI"/>
          <w:color w:val="212529"/>
          <w:sz w:val="24"/>
          <w:szCs w:val="24"/>
          <w:lang w:eastAsia="cs-CZ"/>
        </w:rPr>
        <w:t>TRY</w:t>
      </w:r>
    </w:p>
    <w:p w:rsidR="007836B3" w:rsidRPr="007836B3" w:rsidRDefault="007836B3" w:rsidP="007836B3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-75" w:right="-15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tried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climb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tree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but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failed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pokusil jsem se tam vylézt, cíl mého snažení bylo vylézt na strom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baby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was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crying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. 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tried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singing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a song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for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her.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zkusil zazpívat písničku (cílem snažení nebylo zazpívat písničku, to umí každý, ale snažil se vlastně utišit dítě tím, že zazpívá písničku. Zkusil tedy, jestli to zabere.</w:t>
      </w:r>
    </w:p>
    <w:p w:rsidR="007836B3" w:rsidRPr="007836B3" w:rsidRDefault="007836B3" w:rsidP="007836B3">
      <w:pPr>
        <w:spacing w:after="100" w:afterAutospacing="1" w:line="240" w:lineRule="auto"/>
        <w:outlineLvl w:val="3"/>
        <w:rPr>
          <w:rFonts w:ascii="Raleway" w:eastAsia="Times New Roman" w:hAnsi="Raleway" w:cs="Segoe UI"/>
          <w:color w:val="212529"/>
          <w:sz w:val="24"/>
          <w:szCs w:val="24"/>
          <w:lang w:eastAsia="cs-CZ"/>
        </w:rPr>
      </w:pPr>
      <w:r w:rsidRPr="007836B3">
        <w:rPr>
          <w:rFonts w:ascii="Raleway" w:eastAsia="Times New Roman" w:hAnsi="Raleway" w:cs="Segoe UI"/>
          <w:color w:val="212529"/>
          <w:sz w:val="24"/>
          <w:szCs w:val="24"/>
          <w:lang w:eastAsia="cs-CZ"/>
        </w:rPr>
        <w:t>NEED</w:t>
      </w:r>
    </w:p>
    <w:p w:rsidR="007836B3" w:rsidRPr="007836B3" w:rsidRDefault="007836B3" w:rsidP="007836B3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-75" w:right="-15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need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wash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my car.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já mám potřebu něco udělat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car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needs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washing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to auto je potřeba umýt, auto samotné nic nepotřebuje, pouze my soudíme, že je potřeba, aby se něco stalo.</w:t>
      </w:r>
    </w:p>
    <w:p w:rsidR="007836B3" w:rsidRPr="007836B3" w:rsidRDefault="007836B3" w:rsidP="007836B3">
      <w:pPr>
        <w:spacing w:after="100" w:afterAutospacing="1" w:line="240" w:lineRule="auto"/>
        <w:outlineLvl w:val="3"/>
        <w:rPr>
          <w:rFonts w:ascii="Raleway" w:eastAsia="Times New Roman" w:hAnsi="Raleway" w:cs="Segoe UI"/>
          <w:color w:val="212529"/>
          <w:sz w:val="24"/>
          <w:szCs w:val="24"/>
          <w:lang w:eastAsia="cs-CZ"/>
        </w:rPr>
      </w:pPr>
      <w:r w:rsidRPr="007836B3">
        <w:rPr>
          <w:rFonts w:ascii="Raleway" w:eastAsia="Times New Roman" w:hAnsi="Raleway" w:cs="Segoe UI"/>
          <w:color w:val="212529"/>
          <w:sz w:val="24"/>
          <w:szCs w:val="24"/>
          <w:lang w:eastAsia="cs-CZ"/>
        </w:rPr>
        <w:t>REGRET</w:t>
      </w:r>
    </w:p>
    <w:p w:rsidR="007836B3" w:rsidRPr="007836B3" w:rsidRDefault="007836B3" w:rsidP="007836B3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-75" w:right="-15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regret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to tell</w:t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you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that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you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have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failed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s politováním vám </w:t>
      </w:r>
      <w:proofErr w:type="gramStart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oznamuji... něco</w:t>
      </w:r>
      <w:proofErr w:type="gramEnd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právě dělám, ale dělám to nerad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regret</w:t>
      </w:r>
      <w:proofErr w:type="spellEnd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telling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her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that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was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stupid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lituji, že jsem něco udělal, už se to stalo v minulosti a já toho nyní lituji</w:t>
      </w:r>
    </w:p>
    <w:p w:rsidR="007836B3" w:rsidRPr="007836B3" w:rsidRDefault="007836B3" w:rsidP="007836B3">
      <w:pPr>
        <w:spacing w:after="100" w:afterAutospacing="1" w:line="240" w:lineRule="auto"/>
        <w:outlineLvl w:val="3"/>
        <w:rPr>
          <w:rFonts w:ascii="Raleway" w:eastAsia="Times New Roman" w:hAnsi="Raleway" w:cs="Segoe UI"/>
          <w:color w:val="212529"/>
          <w:sz w:val="24"/>
          <w:szCs w:val="24"/>
          <w:lang w:eastAsia="cs-CZ"/>
        </w:rPr>
      </w:pPr>
      <w:r w:rsidRPr="007836B3">
        <w:rPr>
          <w:rFonts w:ascii="Raleway" w:eastAsia="Times New Roman" w:hAnsi="Raleway" w:cs="Segoe UI"/>
          <w:color w:val="212529"/>
          <w:sz w:val="24"/>
          <w:szCs w:val="24"/>
          <w:lang w:eastAsia="cs-CZ"/>
        </w:rPr>
        <w:t>LEARN / TEACH</w:t>
      </w:r>
    </w:p>
    <w:p w:rsidR="007836B3" w:rsidRPr="007836B3" w:rsidRDefault="007836B3" w:rsidP="007836B3">
      <w:pPr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U těchto sloves je podstatně častější infinitiv, gerundium se používá pouze ve spojení s předměty, vyučovacími hodinami apod. </w:t>
      </w:r>
    </w:p>
    <w:p w:rsidR="007836B3" w:rsidRPr="007836B3" w:rsidRDefault="007836B3" w:rsidP="007836B3">
      <w:pPr>
        <w:pBdr>
          <w:left w:val="single" w:sz="36" w:space="4" w:color="EEEEEE"/>
        </w:pBdr>
        <w:shd w:val="clear" w:color="auto" w:fill="FFF8F0"/>
        <w:spacing w:before="75" w:after="75" w:line="240" w:lineRule="auto"/>
        <w:ind w:left="-75" w:right="-150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lastRenderedPageBreak/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learned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to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speak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English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when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she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was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five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mluvíme-li o tom, co se člověk učil/naučil, důležitý je výsledek, používáme infinitiv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In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the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first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grade,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children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learn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reading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every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 xml:space="preserve"> </w:t>
      </w:r>
      <w:proofErr w:type="spellStart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day</w:t>
      </w:r>
      <w:proofErr w:type="spellEnd"/>
      <w:r w:rsidRPr="007836B3">
        <w:rPr>
          <w:rFonts w:ascii="Segoe UI" w:eastAsia="Times New Roman" w:hAnsi="Segoe UI" w:cs="Segoe UI"/>
          <w:color w:val="0000FF"/>
          <w:sz w:val="21"/>
          <w:szCs w:val="21"/>
          <w:lang w:eastAsia="cs-CZ"/>
        </w:rPr>
        <w:t>.</w:t>
      </w:r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- V první třídě se děti učí číst každý den - gerundium používáme </w:t>
      </w:r>
      <w:proofErr w:type="spellStart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okud</w:t>
      </w:r>
      <w:proofErr w:type="spellEnd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člověk mluví o školních předmětech, vyučovacích hodinách </w:t>
      </w:r>
      <w:proofErr w:type="spellStart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apod</w:t>
      </w:r>
      <w:proofErr w:type="spellEnd"/>
      <w:r w:rsidRPr="007836B3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, nejde o výsledek, ale o činnost.</w:t>
      </w:r>
    </w:p>
    <w:p w:rsidR="007836B3" w:rsidRDefault="007836B3"/>
    <w:sectPr w:rsidR="007836B3" w:rsidSect="000A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6B3"/>
    <w:rsid w:val="000A5019"/>
    <w:rsid w:val="005C34BE"/>
    <w:rsid w:val="0078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019"/>
  </w:style>
  <w:style w:type="paragraph" w:styleId="Nadpis4">
    <w:name w:val="heading 4"/>
    <w:basedOn w:val="Normln"/>
    <w:link w:val="Nadpis4Char"/>
    <w:uiPriority w:val="9"/>
    <w:qFormat/>
    <w:rsid w:val="007836B3"/>
    <w:pPr>
      <w:spacing w:after="100" w:afterAutospacing="1" w:line="240" w:lineRule="auto"/>
      <w:outlineLvl w:val="3"/>
    </w:pPr>
    <w:rPr>
      <w:rFonts w:ascii="Raleway" w:eastAsia="Times New Roman" w:hAnsi="Raleway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836B3"/>
    <w:rPr>
      <w:rFonts w:ascii="Raleway" w:eastAsia="Times New Roman" w:hAnsi="Raleway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836B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7836B3"/>
    <w:pPr>
      <w:pBdr>
        <w:left w:val="single" w:sz="36" w:space="4" w:color="EEEEEE"/>
      </w:pBdr>
      <w:shd w:val="clear" w:color="auto" w:fill="FFF8F0"/>
      <w:spacing w:before="75" w:after="75" w:line="240" w:lineRule="auto"/>
      <w:ind w:left="150" w:right="75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7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2020-03-13T07:56:00Z</dcterms:created>
  <dcterms:modified xsi:type="dcterms:W3CDTF">2020-03-13T07:58:00Z</dcterms:modified>
</cp:coreProperties>
</file>